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6835" w14:textId="4C9E72EC" w:rsidR="001A1577" w:rsidRDefault="009E0160" w:rsidP="00C707D9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АДМИНИСТРАЦИЯ ГОРОДСКОГО ПОСЕЛЕНИЯ «ГОРОД АМУРСК» </w:t>
      </w:r>
    </w:p>
    <w:p w14:paraId="7399A4B4" w14:textId="3A2CF25E" w:rsidR="00EA21AC" w:rsidRDefault="009E0160" w:rsidP="00C707D9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Амурского муниципального района Хабаровского края </w:t>
      </w:r>
    </w:p>
    <w:p w14:paraId="72FEECDD" w14:textId="38D1C7D5" w:rsidR="00EA21AC" w:rsidRDefault="00EA21AC" w:rsidP="00C707D9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</w:p>
    <w:p w14:paraId="62EBFF6F" w14:textId="12B322FD" w:rsidR="00EA21AC" w:rsidRDefault="00EA21AC" w:rsidP="00C707D9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</w:p>
    <w:p w14:paraId="7D51F955" w14:textId="1A0F17DE" w:rsidR="00EA21AC" w:rsidRDefault="009E0160" w:rsidP="00C707D9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ПОСТАНОВЛЕНИЕ </w:t>
      </w:r>
    </w:p>
    <w:p w14:paraId="55E89F01" w14:textId="77777777" w:rsidR="001A1577" w:rsidRDefault="001A1577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5828DCD4" w14:textId="77777777" w:rsidR="001A1577" w:rsidRDefault="001A1577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32AC8756" w14:textId="77777777" w:rsidR="001A1577" w:rsidRDefault="001A1577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1FD0AB50" w14:textId="77777777" w:rsidR="001A1577" w:rsidRDefault="001A1577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2E250D26" w14:textId="19170EBE" w:rsidR="001A1577" w:rsidRDefault="001A1577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31FDB638" w14:textId="77777777" w:rsidR="00095DC8" w:rsidRDefault="00095DC8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249D3E61" w14:textId="3F6EE149" w:rsidR="00EA21AC" w:rsidRDefault="00EA21AC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1BC58364" w14:textId="034E4CF4" w:rsidR="00EA21AC" w:rsidRDefault="00EA21AC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6DEAD3E7" w14:textId="77777777" w:rsidR="00EA21AC" w:rsidRDefault="00EA21AC" w:rsidP="00C707D9">
      <w:pPr>
        <w:pStyle w:val="ConsPlusTitle"/>
        <w:spacing w:line="240" w:lineRule="exact"/>
        <w:jc w:val="both"/>
        <w:rPr>
          <w:b w:val="0"/>
          <w:sz w:val="27"/>
          <w:szCs w:val="27"/>
        </w:rPr>
      </w:pPr>
    </w:p>
    <w:p w14:paraId="5E76405F" w14:textId="77777777" w:rsidR="00A41DEF" w:rsidRPr="001A1577" w:rsidRDefault="00A41DEF" w:rsidP="001A1577">
      <w:pPr>
        <w:pStyle w:val="ConsPlusTitle"/>
        <w:spacing w:line="240" w:lineRule="exact"/>
        <w:jc w:val="both"/>
        <w:rPr>
          <w:b w:val="0"/>
          <w:szCs w:val="28"/>
          <w:lang w:eastAsia="ar-SA"/>
        </w:rPr>
      </w:pPr>
      <w:r w:rsidRPr="001A1577">
        <w:rPr>
          <w:b w:val="0"/>
          <w:szCs w:val="28"/>
        </w:rPr>
        <w:t xml:space="preserve">О проведении городского </w:t>
      </w:r>
      <w:r w:rsidR="00F9202D" w:rsidRPr="001A1577">
        <w:rPr>
          <w:b w:val="0"/>
          <w:szCs w:val="28"/>
          <w:lang w:eastAsia="ar-SA"/>
        </w:rPr>
        <w:t xml:space="preserve">конкурса </w:t>
      </w:r>
      <w:r w:rsidR="004D781D" w:rsidRPr="001A1577">
        <w:rPr>
          <w:b w:val="0"/>
          <w:szCs w:val="28"/>
          <w:lang w:eastAsia="ar-SA"/>
        </w:rPr>
        <w:t>на предоставление субсидий</w:t>
      </w:r>
      <w:r w:rsidR="004D781D" w:rsidRPr="001A1577">
        <w:rPr>
          <w:b w:val="0"/>
          <w:szCs w:val="28"/>
        </w:rPr>
        <w:t xml:space="preserve"> для реализации </w:t>
      </w:r>
      <w:r w:rsidR="004D781D" w:rsidRPr="001A1577">
        <w:rPr>
          <w:b w:val="0"/>
          <w:szCs w:val="28"/>
          <w:lang w:eastAsia="ar-SA"/>
        </w:rPr>
        <w:t xml:space="preserve">социально значимых </w:t>
      </w:r>
      <w:r w:rsidR="00F9202D" w:rsidRPr="001A1577">
        <w:rPr>
          <w:b w:val="0"/>
          <w:szCs w:val="28"/>
          <w:lang w:eastAsia="ar-SA"/>
        </w:rPr>
        <w:t xml:space="preserve">проектов </w:t>
      </w:r>
      <w:r w:rsidR="004D781D" w:rsidRPr="001A1577">
        <w:rPr>
          <w:b w:val="0"/>
          <w:szCs w:val="28"/>
        </w:rPr>
        <w:t>ветеранских</w:t>
      </w:r>
      <w:r w:rsidR="00F9202D" w:rsidRPr="001A1577">
        <w:rPr>
          <w:b w:val="0"/>
          <w:szCs w:val="28"/>
          <w:lang w:eastAsia="ar-SA"/>
        </w:rPr>
        <w:t xml:space="preserve"> организаций</w:t>
      </w:r>
      <w:r w:rsidR="00B04A48" w:rsidRPr="001A1577">
        <w:rPr>
          <w:b w:val="0"/>
          <w:szCs w:val="28"/>
          <w:lang w:eastAsia="ar-SA"/>
        </w:rPr>
        <w:t xml:space="preserve"> городского поселения </w:t>
      </w:r>
    </w:p>
    <w:p w14:paraId="799066FB" w14:textId="1C7C5FA5" w:rsidR="004D781D" w:rsidRDefault="004D781D" w:rsidP="004D781D">
      <w:pPr>
        <w:pStyle w:val="ConsPlusTitle"/>
        <w:ind w:firstLine="709"/>
        <w:jc w:val="both"/>
        <w:rPr>
          <w:b w:val="0"/>
          <w:szCs w:val="28"/>
        </w:rPr>
      </w:pPr>
    </w:p>
    <w:p w14:paraId="281E9F44" w14:textId="1AAFA59F" w:rsidR="007953E5" w:rsidRPr="00FF0575" w:rsidRDefault="004B4EEA" w:rsidP="009F4E92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81">
        <w:rPr>
          <w:rFonts w:ascii="Times New Roman" w:hAnsi="Times New Roman" w:cs="Times New Roman"/>
          <w:sz w:val="28"/>
          <w:szCs w:val="28"/>
        </w:rPr>
        <w:t>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самоуправлении, 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96681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09668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городского поселения «Город Амурск</w:t>
      </w:r>
      <w:r w:rsidRPr="00A371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Pr="00A371EC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371EC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371EC">
        <w:rPr>
          <w:rFonts w:ascii="Times New Roman" w:hAnsi="Times New Roman" w:cs="Times New Roman"/>
          <w:sz w:val="28"/>
          <w:szCs w:val="28"/>
        </w:rPr>
        <w:t>№ 388 «Об утверждении муниципальной программы «Содействие развитию местного самоуправления в городском поселении «Город Амурск» на 2020-202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1E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1EC">
        <w:rPr>
          <w:rFonts w:ascii="Times New Roman" w:hAnsi="Times New Roman" w:cs="Times New Roman"/>
          <w:sz w:val="28"/>
          <w:szCs w:val="28"/>
        </w:rPr>
        <w:t>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781D" w:rsidRPr="00FF0575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A1577" w:rsidRPr="00FF0575">
        <w:rPr>
          <w:rFonts w:ascii="Times New Roman" w:hAnsi="Times New Roman" w:cs="Times New Roman"/>
          <w:sz w:val="28"/>
          <w:szCs w:val="28"/>
        </w:rPr>
        <w:t xml:space="preserve">о </w:t>
      </w:r>
      <w:r w:rsidR="00E316FB" w:rsidRPr="00FF0575">
        <w:rPr>
          <w:rFonts w:ascii="Times New Roman" w:hAnsi="Times New Roman" w:cs="Times New Roman"/>
          <w:sz w:val="28"/>
          <w:szCs w:val="28"/>
        </w:rPr>
        <w:t>порядке определения объема и предоставления субсидий из бюджета городского поселения «Город Амурск» Амурского муниципального района Хабаровского края социально ориентированным некоммерческим организациям, осуществляющим деятельность на территории городского поселения «Город Амурск» Амурского муниципального района Хабаровского края</w:t>
      </w:r>
      <w:r w:rsidR="004D781D" w:rsidRPr="00FF0575">
        <w:rPr>
          <w:rFonts w:ascii="Times New Roman" w:hAnsi="Times New Roman" w:cs="Times New Roman"/>
          <w:sz w:val="28"/>
          <w:szCs w:val="28"/>
        </w:rPr>
        <w:t>»</w:t>
      </w:r>
      <w:r w:rsidR="000A390C" w:rsidRPr="00FF0575">
        <w:rPr>
          <w:rFonts w:ascii="Times New Roman" w:hAnsi="Times New Roman" w:cs="Times New Roman"/>
          <w:sz w:val="28"/>
          <w:szCs w:val="28"/>
        </w:rPr>
        <w:t>, утверждённым по</w:t>
      </w:r>
      <w:r w:rsidR="00CB13BF" w:rsidRPr="00FF0575">
        <w:rPr>
          <w:rFonts w:ascii="Times New Roman" w:hAnsi="Times New Roman" w:cs="Times New Roman"/>
          <w:sz w:val="28"/>
          <w:szCs w:val="28"/>
        </w:rPr>
        <w:t>становлением</w:t>
      </w:r>
      <w:r w:rsidR="000A390C" w:rsidRPr="00FF057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r w:rsidR="001A1577" w:rsidRPr="00FF0575">
        <w:rPr>
          <w:rFonts w:ascii="Times New Roman" w:hAnsi="Times New Roman" w:cs="Times New Roman"/>
          <w:sz w:val="28"/>
          <w:szCs w:val="28"/>
        </w:rPr>
        <w:t xml:space="preserve">«Город Амурск» Амурского муниципального района Хабаровского края </w:t>
      </w:r>
      <w:r w:rsidR="00B87840" w:rsidRPr="00FF0575">
        <w:rPr>
          <w:rFonts w:ascii="Times New Roman" w:hAnsi="Times New Roman" w:cs="Times New Roman"/>
          <w:sz w:val="28"/>
          <w:szCs w:val="28"/>
        </w:rPr>
        <w:t xml:space="preserve">от </w:t>
      </w:r>
      <w:r w:rsidR="00B61B67">
        <w:rPr>
          <w:rFonts w:ascii="Times New Roman" w:hAnsi="Times New Roman" w:cs="Times New Roman"/>
          <w:sz w:val="28"/>
          <w:szCs w:val="28"/>
        </w:rPr>
        <w:t>27.02.2025 № 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0C85F" w14:textId="77777777" w:rsidR="009B4615" w:rsidRPr="001A1577" w:rsidRDefault="007953E5" w:rsidP="00635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635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A3C818" w14:textId="18AB7349" w:rsidR="00A41DEF" w:rsidRPr="001A1577" w:rsidRDefault="00A41DEF" w:rsidP="00626544">
      <w:pPr>
        <w:pStyle w:val="ConsPlusNormal"/>
        <w:ind w:firstLine="709"/>
        <w:jc w:val="both"/>
        <w:rPr>
          <w:szCs w:val="28"/>
        </w:rPr>
      </w:pPr>
      <w:r w:rsidRPr="001A1577">
        <w:rPr>
          <w:szCs w:val="28"/>
        </w:rPr>
        <w:t xml:space="preserve">1. </w:t>
      </w:r>
      <w:r w:rsidR="005F3BA5">
        <w:rPr>
          <w:szCs w:val="28"/>
        </w:rPr>
        <w:t>Провести</w:t>
      </w:r>
      <w:r w:rsidR="00CF1E47" w:rsidRPr="001A1577">
        <w:rPr>
          <w:szCs w:val="28"/>
        </w:rPr>
        <w:t xml:space="preserve"> городско</w:t>
      </w:r>
      <w:r w:rsidR="005F3BA5">
        <w:rPr>
          <w:szCs w:val="28"/>
        </w:rPr>
        <w:t>й</w:t>
      </w:r>
      <w:r w:rsidRPr="001A1577">
        <w:rPr>
          <w:szCs w:val="28"/>
        </w:rPr>
        <w:t xml:space="preserve"> кон</w:t>
      </w:r>
      <w:r w:rsidR="00CF1E47" w:rsidRPr="001A1577">
        <w:rPr>
          <w:szCs w:val="28"/>
        </w:rPr>
        <w:t>курс</w:t>
      </w:r>
      <w:r w:rsidRPr="001A1577">
        <w:rPr>
          <w:szCs w:val="28"/>
        </w:rPr>
        <w:t xml:space="preserve"> </w:t>
      </w:r>
      <w:r w:rsidR="00AB459F" w:rsidRPr="001A1577">
        <w:rPr>
          <w:szCs w:val="28"/>
        </w:rPr>
        <w:t>ветеранских организаци</w:t>
      </w:r>
      <w:r w:rsidR="007953E5" w:rsidRPr="001A1577">
        <w:rPr>
          <w:szCs w:val="28"/>
        </w:rPr>
        <w:t xml:space="preserve">й </w:t>
      </w:r>
      <w:r w:rsidRPr="001A1577">
        <w:rPr>
          <w:szCs w:val="28"/>
        </w:rPr>
        <w:t>по предо</w:t>
      </w:r>
      <w:r w:rsidR="00C12BE4" w:rsidRPr="001A1577">
        <w:rPr>
          <w:szCs w:val="28"/>
        </w:rPr>
        <w:t>ставлению</w:t>
      </w:r>
      <w:r w:rsidR="00306F67" w:rsidRPr="001A1577">
        <w:rPr>
          <w:szCs w:val="28"/>
        </w:rPr>
        <w:t xml:space="preserve"> субсидий</w:t>
      </w:r>
      <w:r w:rsidR="00306F67" w:rsidRPr="001A1577">
        <w:rPr>
          <w:b/>
          <w:szCs w:val="28"/>
        </w:rPr>
        <w:t xml:space="preserve"> </w:t>
      </w:r>
      <w:r w:rsidRPr="001A1577">
        <w:rPr>
          <w:szCs w:val="28"/>
        </w:rPr>
        <w:t>на реализацию соц</w:t>
      </w:r>
      <w:r w:rsidR="005E0562" w:rsidRPr="001A1577">
        <w:rPr>
          <w:szCs w:val="28"/>
        </w:rPr>
        <w:t>и</w:t>
      </w:r>
      <w:r w:rsidR="004D781D" w:rsidRPr="001A1577">
        <w:rPr>
          <w:szCs w:val="28"/>
        </w:rPr>
        <w:t>ально значимых</w:t>
      </w:r>
      <w:r w:rsidR="005E0562" w:rsidRPr="001A1577">
        <w:rPr>
          <w:szCs w:val="28"/>
        </w:rPr>
        <w:t xml:space="preserve"> проек</w:t>
      </w:r>
      <w:r w:rsidR="00AB459F" w:rsidRPr="001A1577">
        <w:rPr>
          <w:szCs w:val="28"/>
        </w:rPr>
        <w:t>тов</w:t>
      </w:r>
      <w:r w:rsidRPr="001A1577">
        <w:rPr>
          <w:szCs w:val="28"/>
        </w:rPr>
        <w:t>.</w:t>
      </w:r>
    </w:p>
    <w:p w14:paraId="3B40038E" w14:textId="04728047" w:rsidR="00CF1E47" w:rsidRPr="001A1577" w:rsidRDefault="00CF1E47" w:rsidP="004D7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конкурсной комиссии </w:t>
      </w:r>
      <w:r w:rsidR="004D781D" w:rsidRPr="001A1577">
        <w:rPr>
          <w:rFonts w:ascii="Times New Roman" w:hAnsi="Times New Roman" w:cs="Times New Roman"/>
          <w:sz w:val="28"/>
          <w:szCs w:val="28"/>
        </w:rPr>
        <w:t>городского конкурса ветеранских организаций по предоставлению субсидий</w:t>
      </w:r>
      <w:r w:rsidR="004D781D" w:rsidRPr="001A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81D" w:rsidRPr="001A1577">
        <w:rPr>
          <w:rFonts w:ascii="Times New Roman" w:hAnsi="Times New Roman" w:cs="Times New Roman"/>
          <w:sz w:val="28"/>
          <w:szCs w:val="28"/>
        </w:rPr>
        <w:t>на реализа</w:t>
      </w:r>
      <w:r w:rsidR="001A1577">
        <w:rPr>
          <w:rFonts w:ascii="Times New Roman" w:hAnsi="Times New Roman" w:cs="Times New Roman"/>
          <w:sz w:val="28"/>
          <w:szCs w:val="28"/>
        </w:rPr>
        <w:t>цию социально значимых проектов</w:t>
      </w:r>
      <w:r w:rsidRPr="001A1577">
        <w:rPr>
          <w:rFonts w:ascii="Times New Roman" w:hAnsi="Times New Roman" w:cs="Times New Roman"/>
          <w:sz w:val="28"/>
          <w:szCs w:val="28"/>
        </w:rPr>
        <w:t>.</w:t>
      </w:r>
    </w:p>
    <w:p w14:paraId="21D53954" w14:textId="77777777" w:rsidR="000D3CB7" w:rsidRPr="001A1577" w:rsidRDefault="002D2D6B" w:rsidP="0029537E">
      <w:pPr>
        <w:pStyle w:val="ConsPlusNormal"/>
        <w:ind w:firstLine="709"/>
        <w:jc w:val="both"/>
        <w:rPr>
          <w:szCs w:val="28"/>
        </w:rPr>
      </w:pPr>
      <w:r w:rsidRPr="001A1577">
        <w:rPr>
          <w:szCs w:val="28"/>
        </w:rPr>
        <w:t>3. Утвердить</w:t>
      </w:r>
      <w:r w:rsidR="004D781D" w:rsidRPr="001A1577">
        <w:rPr>
          <w:szCs w:val="28"/>
        </w:rPr>
        <w:t xml:space="preserve"> текст объявления</w:t>
      </w:r>
      <w:r w:rsidR="00CF1E47" w:rsidRPr="001A1577">
        <w:rPr>
          <w:szCs w:val="28"/>
        </w:rPr>
        <w:t xml:space="preserve"> о проведении городского конкурса </w:t>
      </w:r>
      <w:r w:rsidR="007953E5" w:rsidRPr="001A1577">
        <w:rPr>
          <w:szCs w:val="28"/>
        </w:rPr>
        <w:t xml:space="preserve">ветеранских организаций </w:t>
      </w:r>
      <w:r w:rsidR="00CF1E47" w:rsidRPr="001A1577">
        <w:rPr>
          <w:szCs w:val="28"/>
        </w:rPr>
        <w:t xml:space="preserve">по предоставлению </w:t>
      </w:r>
      <w:r w:rsidR="004D781D" w:rsidRPr="001A1577">
        <w:rPr>
          <w:szCs w:val="28"/>
        </w:rPr>
        <w:t xml:space="preserve">субсидий </w:t>
      </w:r>
      <w:r w:rsidR="00CF1E47" w:rsidRPr="001A1577">
        <w:rPr>
          <w:szCs w:val="28"/>
        </w:rPr>
        <w:t>на реализацию социаль</w:t>
      </w:r>
      <w:r w:rsidR="004D781D" w:rsidRPr="001A1577">
        <w:rPr>
          <w:szCs w:val="28"/>
        </w:rPr>
        <w:t>но значимых</w:t>
      </w:r>
      <w:r w:rsidR="00CF1E47" w:rsidRPr="001A1577">
        <w:rPr>
          <w:szCs w:val="28"/>
        </w:rPr>
        <w:t xml:space="preserve"> </w:t>
      </w:r>
      <w:r w:rsidR="00AB459F" w:rsidRPr="001A1577">
        <w:rPr>
          <w:szCs w:val="28"/>
        </w:rPr>
        <w:t>проектов</w:t>
      </w:r>
      <w:r w:rsidR="00CF1E47" w:rsidRPr="001A1577">
        <w:rPr>
          <w:szCs w:val="28"/>
        </w:rPr>
        <w:t>.</w:t>
      </w:r>
    </w:p>
    <w:p w14:paraId="0C04FDB9" w14:textId="77777777" w:rsidR="00A41DEF" w:rsidRPr="001A1577" w:rsidRDefault="008E35AF" w:rsidP="00626544">
      <w:pPr>
        <w:pStyle w:val="ConsPlusNormal"/>
        <w:ind w:firstLine="709"/>
        <w:contextualSpacing/>
        <w:jc w:val="both"/>
        <w:rPr>
          <w:szCs w:val="28"/>
        </w:rPr>
      </w:pPr>
      <w:r w:rsidRPr="001A1577">
        <w:rPr>
          <w:szCs w:val="28"/>
        </w:rPr>
        <w:t>4</w:t>
      </w:r>
      <w:r w:rsidR="00A41DEF" w:rsidRPr="001A1577">
        <w:rPr>
          <w:szCs w:val="28"/>
        </w:rPr>
        <w:t>. Контроль за выполнением настоящего постановления возложить на заместителя главы администрации по социальным вопросам Захарову Е.Н.</w:t>
      </w:r>
    </w:p>
    <w:p w14:paraId="4BA08082" w14:textId="77777777" w:rsidR="005F3BA5" w:rsidRDefault="008E35AF" w:rsidP="005F3BA5">
      <w:pPr>
        <w:pStyle w:val="ConsPlusNormal"/>
        <w:ind w:firstLine="709"/>
        <w:contextualSpacing/>
        <w:jc w:val="both"/>
        <w:rPr>
          <w:szCs w:val="28"/>
        </w:rPr>
      </w:pPr>
      <w:r w:rsidRPr="001A1577">
        <w:rPr>
          <w:szCs w:val="28"/>
        </w:rPr>
        <w:t>5</w:t>
      </w:r>
      <w:r w:rsidR="00A41DEF" w:rsidRPr="001A1577">
        <w:rPr>
          <w:szCs w:val="28"/>
        </w:rPr>
        <w:t>. Настоящее постановление вступает в силу после его официального опубликования.</w:t>
      </w:r>
    </w:p>
    <w:p w14:paraId="7C0890BF" w14:textId="05D1D2DA" w:rsidR="00500B92" w:rsidRDefault="005F3BA5" w:rsidP="00500B92">
      <w:pPr>
        <w:pStyle w:val="ConsPlusNormal"/>
        <w:contextualSpacing/>
        <w:jc w:val="both"/>
        <w:rPr>
          <w:szCs w:val="28"/>
        </w:rPr>
      </w:pPr>
      <w:proofErr w:type="spellStart"/>
      <w:r>
        <w:rPr>
          <w:szCs w:val="28"/>
        </w:rPr>
        <w:t>Врип</w:t>
      </w:r>
      <w:proofErr w:type="spellEnd"/>
      <w:r>
        <w:rPr>
          <w:szCs w:val="28"/>
        </w:rPr>
        <w:t xml:space="preserve"> г</w:t>
      </w:r>
      <w:r w:rsidR="006D48FC">
        <w:rPr>
          <w:szCs w:val="28"/>
        </w:rPr>
        <w:t>лав</w:t>
      </w:r>
      <w:r>
        <w:rPr>
          <w:szCs w:val="28"/>
        </w:rPr>
        <w:t>ы</w:t>
      </w:r>
      <w:r w:rsidR="007C0419" w:rsidRPr="001A1577">
        <w:rPr>
          <w:szCs w:val="28"/>
        </w:rPr>
        <w:t xml:space="preserve"> городского поселения</w:t>
      </w:r>
      <w:r w:rsidR="006351B7">
        <w:rPr>
          <w:szCs w:val="28"/>
        </w:rPr>
        <w:tab/>
      </w:r>
      <w:r w:rsidR="006351B7">
        <w:rPr>
          <w:szCs w:val="28"/>
        </w:rPr>
        <w:tab/>
      </w:r>
      <w:r w:rsidR="006351B7">
        <w:rPr>
          <w:szCs w:val="28"/>
        </w:rPr>
        <w:tab/>
      </w:r>
      <w:r w:rsidR="006D48FC">
        <w:rPr>
          <w:szCs w:val="28"/>
        </w:rPr>
        <w:tab/>
      </w:r>
      <w:r w:rsidR="00D35FC2">
        <w:rPr>
          <w:szCs w:val="28"/>
        </w:rPr>
        <w:t xml:space="preserve">           </w:t>
      </w:r>
      <w:r>
        <w:rPr>
          <w:szCs w:val="28"/>
        </w:rPr>
        <w:t>Р.В. Колесников</w:t>
      </w:r>
    </w:p>
    <w:p w14:paraId="4E740BDC" w14:textId="463B12CE" w:rsidR="00D35FC2" w:rsidRDefault="00D35FC2" w:rsidP="006351B7">
      <w:pPr>
        <w:spacing w:before="120"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D35FC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E782F9A" w14:textId="51F2109C" w:rsidR="006351B7" w:rsidRDefault="006351B7" w:rsidP="006351B7">
      <w:pPr>
        <w:spacing w:before="120"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B6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63C7129E" w14:textId="77777777" w:rsidR="006351B7" w:rsidRDefault="006351B7" w:rsidP="006351B7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«Город Амурск»</w:t>
      </w:r>
      <w:r>
        <w:rPr>
          <w:rFonts w:ascii="Times New Roman" w:hAnsi="Times New Roman" w:cs="Times New Roman"/>
          <w:sz w:val="28"/>
          <w:szCs w:val="28"/>
        </w:rPr>
        <w:t xml:space="preserve"> Амурского</w:t>
      </w:r>
    </w:p>
    <w:p w14:paraId="672211FC" w14:textId="77777777" w:rsidR="006351B7" w:rsidRDefault="006351B7" w:rsidP="006351B7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118E18A" w14:textId="77777777" w:rsidR="006351B7" w:rsidRPr="007A4B6B" w:rsidRDefault="006351B7" w:rsidP="006351B7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29141AD" w14:textId="05611059" w:rsidR="006351B7" w:rsidRPr="007A4B6B" w:rsidRDefault="006351B7" w:rsidP="006351B7">
      <w:pPr>
        <w:spacing w:before="120"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от </w:t>
      </w:r>
      <w:r w:rsidR="00095D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4B6B">
        <w:rPr>
          <w:rFonts w:ascii="Times New Roman" w:hAnsi="Times New Roman" w:cs="Times New Roman"/>
          <w:sz w:val="28"/>
          <w:szCs w:val="28"/>
        </w:rPr>
        <w:t xml:space="preserve">№ </w:t>
      </w:r>
      <w:r w:rsidR="005F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15BD2" w14:textId="77777777" w:rsidR="008D5D30" w:rsidRPr="001A1577" w:rsidRDefault="008D5D30" w:rsidP="004D781D">
      <w:pPr>
        <w:pStyle w:val="ConsPlusTitle"/>
        <w:ind w:firstLine="709"/>
        <w:jc w:val="right"/>
        <w:rPr>
          <w:b w:val="0"/>
          <w:szCs w:val="28"/>
        </w:rPr>
      </w:pPr>
    </w:p>
    <w:p w14:paraId="487C5630" w14:textId="77777777" w:rsidR="008358EB" w:rsidRPr="001A1577" w:rsidRDefault="008358EB" w:rsidP="0062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3538A" w14:textId="77777777" w:rsidR="00F22878" w:rsidRPr="001A1577" w:rsidRDefault="00F22878" w:rsidP="0062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C8BF" w14:textId="77777777" w:rsidR="00F22878" w:rsidRPr="001A1577" w:rsidRDefault="00F22878" w:rsidP="00E016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252A2BA5" w14:textId="77BCE053" w:rsidR="00F22878" w:rsidRPr="001A1577" w:rsidRDefault="00F22878" w:rsidP="00E01636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4D781D" w:rsidRPr="001A1577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r w:rsidR="00E01636">
        <w:rPr>
          <w:rFonts w:ascii="Times New Roman" w:hAnsi="Times New Roman" w:cs="Times New Roman"/>
          <w:sz w:val="28"/>
          <w:szCs w:val="28"/>
        </w:rPr>
        <w:br/>
      </w:r>
      <w:r w:rsidR="004D781D" w:rsidRPr="001A1577">
        <w:rPr>
          <w:rFonts w:ascii="Times New Roman" w:hAnsi="Times New Roman" w:cs="Times New Roman"/>
          <w:sz w:val="28"/>
          <w:szCs w:val="28"/>
        </w:rPr>
        <w:t xml:space="preserve">ветеранских организаций по предоставлению субсидий </w:t>
      </w:r>
      <w:r w:rsidR="00E01636">
        <w:rPr>
          <w:rFonts w:ascii="Times New Roman" w:hAnsi="Times New Roman" w:cs="Times New Roman"/>
          <w:sz w:val="28"/>
          <w:szCs w:val="28"/>
        </w:rPr>
        <w:br/>
      </w:r>
      <w:r w:rsidR="004D781D" w:rsidRPr="001A1577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</w:t>
      </w:r>
    </w:p>
    <w:p w14:paraId="5DD90DC4" w14:textId="77777777" w:rsidR="00F22878" w:rsidRDefault="00F22878" w:rsidP="0062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1F436" w14:textId="77777777" w:rsidR="00E01636" w:rsidRPr="001A1577" w:rsidRDefault="00E01636" w:rsidP="0062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8" w:type="dxa"/>
        <w:tblInd w:w="-252" w:type="dxa"/>
        <w:tblLook w:val="01E0" w:firstRow="1" w:lastRow="1" w:firstColumn="1" w:lastColumn="1" w:noHBand="0" w:noVBand="0"/>
      </w:tblPr>
      <w:tblGrid>
        <w:gridCol w:w="2628"/>
        <w:gridCol w:w="7230"/>
      </w:tblGrid>
      <w:tr w:rsidR="00F22878" w:rsidRPr="001A1577" w14:paraId="54B88391" w14:textId="77777777" w:rsidTr="00E01636">
        <w:tc>
          <w:tcPr>
            <w:tcW w:w="2628" w:type="dxa"/>
            <w:hideMark/>
          </w:tcPr>
          <w:p w14:paraId="5F32BDEA" w14:textId="77777777" w:rsidR="00F22878" w:rsidRPr="001A1577" w:rsidRDefault="004D781D" w:rsidP="00E01636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Елена Николаевна</w:t>
            </w:r>
          </w:p>
        </w:tc>
        <w:tc>
          <w:tcPr>
            <w:tcW w:w="7230" w:type="dxa"/>
            <w:hideMark/>
          </w:tcPr>
          <w:p w14:paraId="38ACB56A" w14:textId="77777777" w:rsidR="00F22878" w:rsidRPr="001A1577" w:rsidRDefault="00F22878" w:rsidP="00E0163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02CC"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 по социальным вопросов</w:t>
            </w:r>
            <w:r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конкурсной комиссии</w:t>
            </w:r>
            <w:r w:rsidR="00E0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22878" w:rsidRPr="001A1577" w14:paraId="4FC71242" w14:textId="77777777" w:rsidTr="00E01636">
        <w:tc>
          <w:tcPr>
            <w:tcW w:w="2628" w:type="dxa"/>
          </w:tcPr>
          <w:p w14:paraId="5F604D71" w14:textId="77777777" w:rsidR="00F22878" w:rsidRPr="001A1577" w:rsidRDefault="00353649" w:rsidP="00E01636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Леонидовна</w:t>
            </w:r>
          </w:p>
        </w:tc>
        <w:tc>
          <w:tcPr>
            <w:tcW w:w="7230" w:type="dxa"/>
            <w:hideMark/>
          </w:tcPr>
          <w:p w14:paraId="0C87C617" w14:textId="77777777" w:rsidR="00F22878" w:rsidRPr="001A1577" w:rsidRDefault="00F22878" w:rsidP="00E0163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47F1"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1A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культуры</w:t>
            </w:r>
            <w:r w:rsidR="00E0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33BBD" w:rsidRPr="001A1577" w14:paraId="0CC851D8" w14:textId="77777777" w:rsidTr="00E01636">
        <w:tc>
          <w:tcPr>
            <w:tcW w:w="2628" w:type="dxa"/>
          </w:tcPr>
          <w:p w14:paraId="5961D396" w14:textId="6AA41014" w:rsidR="00D33BBD" w:rsidRDefault="00D33BBD" w:rsidP="00E01636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Елена Олеговна</w:t>
            </w:r>
          </w:p>
        </w:tc>
        <w:tc>
          <w:tcPr>
            <w:tcW w:w="7230" w:type="dxa"/>
          </w:tcPr>
          <w:p w14:paraId="18FF14A9" w14:textId="6B4AFE08" w:rsidR="00D33BBD" w:rsidRPr="001A1577" w:rsidRDefault="00D33BBD" w:rsidP="00E0163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организационно-методического отдела;</w:t>
            </w:r>
          </w:p>
        </w:tc>
      </w:tr>
      <w:tr w:rsidR="00D33BBD" w:rsidRPr="001A1577" w14:paraId="760A2BAE" w14:textId="77777777" w:rsidTr="00E01636">
        <w:tc>
          <w:tcPr>
            <w:tcW w:w="2628" w:type="dxa"/>
          </w:tcPr>
          <w:p w14:paraId="6D1B0CF6" w14:textId="2A230C9B" w:rsidR="00D33BBD" w:rsidRDefault="00531090" w:rsidP="00E01636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Нуралиева Татьяна Ивановна</w:t>
            </w:r>
          </w:p>
        </w:tc>
        <w:tc>
          <w:tcPr>
            <w:tcW w:w="7230" w:type="dxa"/>
          </w:tcPr>
          <w:p w14:paraId="41CD24D1" w14:textId="6D69889F" w:rsidR="00D33BBD" w:rsidRPr="001A1577" w:rsidRDefault="00531090" w:rsidP="00E0163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по экономическому развитию</w:t>
            </w:r>
          </w:p>
        </w:tc>
      </w:tr>
      <w:tr w:rsidR="00D33BBD" w:rsidRPr="001A1577" w14:paraId="70B5ECFA" w14:textId="77777777" w:rsidTr="00E01636">
        <w:tc>
          <w:tcPr>
            <w:tcW w:w="2628" w:type="dxa"/>
          </w:tcPr>
          <w:p w14:paraId="70DF63E7" w14:textId="5A4882A8" w:rsidR="00D33BBD" w:rsidRDefault="00531090" w:rsidP="00E01636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Вегера Анастасия Сергеевна</w:t>
            </w:r>
          </w:p>
        </w:tc>
        <w:tc>
          <w:tcPr>
            <w:tcW w:w="7230" w:type="dxa"/>
          </w:tcPr>
          <w:p w14:paraId="4508767A" w14:textId="22CC8E09" w:rsidR="00D33BBD" w:rsidRPr="001A1577" w:rsidRDefault="00531090" w:rsidP="00E0163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Pr="0053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молодежной политике, физической культуре и спорту</w:t>
            </w:r>
          </w:p>
        </w:tc>
      </w:tr>
    </w:tbl>
    <w:p w14:paraId="231446C5" w14:textId="77777777" w:rsidR="00C01EAB" w:rsidRPr="001A1577" w:rsidRDefault="00C01EAB" w:rsidP="0062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BB068" w14:textId="77777777" w:rsidR="00245A1F" w:rsidRPr="001A1577" w:rsidRDefault="00245A1F" w:rsidP="00E01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BDB7280" w14:textId="77777777" w:rsidR="00245A1F" w:rsidRPr="001A1577" w:rsidRDefault="00245A1F" w:rsidP="00626544">
      <w:pPr>
        <w:pStyle w:val="ConsPlusNormal"/>
        <w:ind w:firstLine="709"/>
        <w:jc w:val="both"/>
        <w:rPr>
          <w:szCs w:val="28"/>
        </w:rPr>
        <w:sectPr w:rsidR="00245A1F" w:rsidRPr="001A1577" w:rsidSect="00EB3E6D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CC487D8" w14:textId="77777777" w:rsidR="00E01636" w:rsidRDefault="00E01636" w:rsidP="00E01636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A9C4050" w14:textId="77777777" w:rsidR="00E01636" w:rsidRDefault="00E01636" w:rsidP="00E01636">
      <w:pPr>
        <w:spacing w:before="120"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B6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275C048C" w14:textId="77777777" w:rsidR="00E01636" w:rsidRDefault="00E01636" w:rsidP="00E01636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«Город Амурск»</w:t>
      </w:r>
      <w:r>
        <w:rPr>
          <w:rFonts w:ascii="Times New Roman" w:hAnsi="Times New Roman" w:cs="Times New Roman"/>
          <w:sz w:val="28"/>
          <w:szCs w:val="28"/>
        </w:rPr>
        <w:t xml:space="preserve"> Амурского</w:t>
      </w:r>
    </w:p>
    <w:p w14:paraId="10272D47" w14:textId="77777777" w:rsidR="00E01636" w:rsidRDefault="00E01636" w:rsidP="00E01636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A00BC08" w14:textId="77777777" w:rsidR="00E01636" w:rsidRPr="007A4B6B" w:rsidRDefault="00E01636" w:rsidP="00E01636">
      <w:pPr>
        <w:spacing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93A6470" w14:textId="5997236C" w:rsidR="00E01636" w:rsidRPr="007A4B6B" w:rsidRDefault="00E01636" w:rsidP="00E01636">
      <w:pPr>
        <w:spacing w:before="120" w:after="0"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от  </w:t>
      </w:r>
      <w:r w:rsidR="005310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4B6B">
        <w:rPr>
          <w:rFonts w:ascii="Times New Roman" w:hAnsi="Times New Roman" w:cs="Times New Roman"/>
          <w:sz w:val="28"/>
          <w:szCs w:val="28"/>
        </w:rPr>
        <w:t xml:space="preserve"> № </w:t>
      </w:r>
      <w:r w:rsidR="009E3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BD4E2" w14:textId="77777777" w:rsidR="008D5D30" w:rsidRPr="001A1577" w:rsidRDefault="008D5D30" w:rsidP="00626544">
      <w:pPr>
        <w:pStyle w:val="ConsPlusTitle"/>
        <w:ind w:firstLine="709"/>
        <w:jc w:val="right"/>
        <w:rPr>
          <w:b w:val="0"/>
          <w:szCs w:val="28"/>
        </w:rPr>
      </w:pPr>
    </w:p>
    <w:p w14:paraId="5C92C4C8" w14:textId="77777777" w:rsidR="0057392C" w:rsidRPr="001A1577" w:rsidRDefault="0057392C" w:rsidP="00626544">
      <w:pPr>
        <w:pStyle w:val="ConsPlusNormal"/>
        <w:ind w:firstLine="709"/>
        <w:jc w:val="both"/>
        <w:rPr>
          <w:szCs w:val="28"/>
        </w:rPr>
      </w:pPr>
    </w:p>
    <w:p w14:paraId="05940F0A" w14:textId="77777777" w:rsidR="00E01636" w:rsidRDefault="00E01636" w:rsidP="00E01636">
      <w:pPr>
        <w:pStyle w:val="ConsPlusNormal"/>
        <w:spacing w:before="120" w:line="240" w:lineRule="exact"/>
        <w:jc w:val="center"/>
        <w:rPr>
          <w:szCs w:val="28"/>
        </w:rPr>
      </w:pPr>
      <w:r w:rsidRPr="001A1577">
        <w:rPr>
          <w:szCs w:val="28"/>
        </w:rPr>
        <w:t>Текст объявления</w:t>
      </w:r>
    </w:p>
    <w:p w14:paraId="1C11B911" w14:textId="77777777" w:rsidR="00E01636" w:rsidRPr="001A1577" w:rsidRDefault="00E01636" w:rsidP="00E01636">
      <w:pPr>
        <w:pStyle w:val="ConsPlusNormal"/>
        <w:spacing w:before="120" w:line="240" w:lineRule="exact"/>
        <w:jc w:val="center"/>
        <w:rPr>
          <w:szCs w:val="28"/>
        </w:rPr>
      </w:pPr>
      <w:r w:rsidRPr="001A1577">
        <w:rPr>
          <w:szCs w:val="28"/>
        </w:rPr>
        <w:t>о проведении городского конкурса ветеранских организаций по предоставлению субсидий на реализацию социально значимых проектов</w:t>
      </w:r>
    </w:p>
    <w:p w14:paraId="6EF5911F" w14:textId="77777777" w:rsidR="008D5D30" w:rsidRPr="001A1577" w:rsidRDefault="008D5D30" w:rsidP="00E01636">
      <w:pPr>
        <w:pStyle w:val="ConsPlusNormal"/>
        <w:spacing w:before="120" w:line="240" w:lineRule="exact"/>
        <w:ind w:firstLine="709"/>
        <w:jc w:val="both"/>
        <w:rPr>
          <w:szCs w:val="28"/>
        </w:rPr>
      </w:pPr>
    </w:p>
    <w:p w14:paraId="5DCD4B32" w14:textId="77777777" w:rsidR="00F74F55" w:rsidRPr="001A1577" w:rsidRDefault="00F74F55" w:rsidP="0062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A9D99" w14:textId="1636C373" w:rsidR="0057392C" w:rsidRPr="001A1577" w:rsidRDefault="0057392C" w:rsidP="0062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Амурск»</w:t>
      </w:r>
      <w:r w:rsidR="00E01636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</w:t>
      </w:r>
      <w:r w:rsidRPr="001A1577">
        <w:rPr>
          <w:rFonts w:ascii="Times New Roman" w:hAnsi="Times New Roman" w:cs="Times New Roman"/>
          <w:sz w:val="28"/>
          <w:szCs w:val="28"/>
        </w:rPr>
        <w:t xml:space="preserve">(далее – администрация) сообщает о проведении </w:t>
      </w:r>
      <w:r w:rsidR="008B28B9" w:rsidRPr="001A1577">
        <w:rPr>
          <w:rFonts w:ascii="Times New Roman" w:hAnsi="Times New Roman" w:cs="Times New Roman"/>
          <w:sz w:val="28"/>
          <w:szCs w:val="28"/>
          <w:lang w:eastAsia="ar-SA"/>
        </w:rPr>
        <w:t>конкурса проектов социально ориентированных некоммерческих (</w:t>
      </w:r>
      <w:r w:rsidR="008B28B9" w:rsidRPr="001A1577">
        <w:rPr>
          <w:rFonts w:ascii="Times New Roman" w:hAnsi="Times New Roman" w:cs="Times New Roman"/>
          <w:sz w:val="28"/>
          <w:szCs w:val="28"/>
        </w:rPr>
        <w:t xml:space="preserve">ветеранских) </w:t>
      </w:r>
      <w:r w:rsidR="008B28B9" w:rsidRPr="001A1577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организаций городского поселения для предоставления субсидий </w:t>
      </w:r>
      <w:r w:rsidRPr="001A1577">
        <w:rPr>
          <w:rFonts w:ascii="Times New Roman" w:hAnsi="Times New Roman" w:cs="Times New Roman"/>
          <w:sz w:val="28"/>
          <w:szCs w:val="28"/>
        </w:rPr>
        <w:t>на реа</w:t>
      </w:r>
      <w:r w:rsidR="005E0562" w:rsidRPr="001A1577">
        <w:rPr>
          <w:rFonts w:ascii="Times New Roman" w:hAnsi="Times New Roman" w:cs="Times New Roman"/>
          <w:sz w:val="28"/>
          <w:szCs w:val="28"/>
        </w:rPr>
        <w:t>лизацию социальн</w:t>
      </w:r>
      <w:r w:rsidR="00000064" w:rsidRPr="001A1577">
        <w:rPr>
          <w:rFonts w:ascii="Times New Roman" w:hAnsi="Times New Roman" w:cs="Times New Roman"/>
          <w:sz w:val="28"/>
          <w:szCs w:val="28"/>
        </w:rPr>
        <w:t>ых проектов</w:t>
      </w:r>
      <w:r w:rsidRPr="001A1577">
        <w:rPr>
          <w:rFonts w:ascii="Times New Roman" w:hAnsi="Times New Roman" w:cs="Times New Roman"/>
          <w:sz w:val="28"/>
          <w:szCs w:val="28"/>
        </w:rPr>
        <w:t>.</w:t>
      </w:r>
    </w:p>
    <w:p w14:paraId="230CC7A8" w14:textId="17D77D81" w:rsidR="001C77A4" w:rsidRPr="0058517C" w:rsidRDefault="00E36138" w:rsidP="00626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58517C">
        <w:rPr>
          <w:rFonts w:ascii="Times New Roman" w:hAnsi="Times New Roman" w:cs="Times New Roman"/>
          <w:sz w:val="28"/>
          <w:szCs w:val="28"/>
        </w:rPr>
        <w:t>Конку</w:t>
      </w:r>
      <w:r w:rsidR="0058517C" w:rsidRPr="0058517C">
        <w:rPr>
          <w:rFonts w:ascii="Times New Roman" w:hAnsi="Times New Roman" w:cs="Times New Roman"/>
          <w:sz w:val="28"/>
          <w:szCs w:val="28"/>
        </w:rPr>
        <w:t xml:space="preserve">рс проводится с </w:t>
      </w:r>
      <w:r w:rsidR="00D0180A">
        <w:rPr>
          <w:rFonts w:ascii="Times New Roman" w:hAnsi="Times New Roman" w:cs="Times New Roman"/>
          <w:sz w:val="28"/>
          <w:szCs w:val="28"/>
        </w:rPr>
        <w:t>17 марта</w:t>
      </w:r>
      <w:r w:rsidR="0058517C" w:rsidRPr="0058517C">
        <w:rPr>
          <w:rFonts w:ascii="Times New Roman" w:hAnsi="Times New Roman" w:cs="Times New Roman"/>
          <w:sz w:val="28"/>
          <w:szCs w:val="28"/>
        </w:rPr>
        <w:t xml:space="preserve"> по 1</w:t>
      </w:r>
      <w:r w:rsidR="006D0A3F">
        <w:rPr>
          <w:rFonts w:ascii="Times New Roman" w:hAnsi="Times New Roman" w:cs="Times New Roman"/>
          <w:sz w:val="28"/>
          <w:szCs w:val="28"/>
        </w:rPr>
        <w:t>6</w:t>
      </w:r>
      <w:r w:rsidR="0058517C" w:rsidRPr="0058517C">
        <w:rPr>
          <w:rFonts w:ascii="Times New Roman" w:hAnsi="Times New Roman" w:cs="Times New Roman"/>
          <w:sz w:val="28"/>
          <w:szCs w:val="28"/>
        </w:rPr>
        <w:t xml:space="preserve"> </w:t>
      </w:r>
      <w:r w:rsidR="00D0180A">
        <w:rPr>
          <w:rFonts w:ascii="Times New Roman" w:hAnsi="Times New Roman" w:cs="Times New Roman"/>
          <w:sz w:val="28"/>
          <w:szCs w:val="28"/>
        </w:rPr>
        <w:t>июня</w:t>
      </w:r>
      <w:r w:rsidR="00802F63" w:rsidRPr="0058517C">
        <w:rPr>
          <w:rFonts w:ascii="Times New Roman" w:hAnsi="Times New Roman" w:cs="Times New Roman"/>
          <w:sz w:val="28"/>
          <w:szCs w:val="28"/>
        </w:rPr>
        <w:t xml:space="preserve"> 202</w:t>
      </w:r>
      <w:r w:rsidR="00D0180A">
        <w:rPr>
          <w:rFonts w:ascii="Times New Roman" w:hAnsi="Times New Roman" w:cs="Times New Roman"/>
          <w:sz w:val="28"/>
          <w:szCs w:val="28"/>
        </w:rPr>
        <w:t>5</w:t>
      </w:r>
      <w:r w:rsidR="001C77A4" w:rsidRPr="0058517C">
        <w:rPr>
          <w:rFonts w:ascii="Times New Roman" w:hAnsi="Times New Roman" w:cs="Times New Roman"/>
          <w:sz w:val="28"/>
          <w:szCs w:val="28"/>
        </w:rPr>
        <w:t xml:space="preserve"> г</w:t>
      </w:r>
      <w:r w:rsidR="00EA21AC">
        <w:rPr>
          <w:rFonts w:ascii="Times New Roman" w:hAnsi="Times New Roman" w:cs="Times New Roman"/>
          <w:sz w:val="28"/>
          <w:szCs w:val="28"/>
        </w:rPr>
        <w:t>ода</w:t>
      </w:r>
      <w:r w:rsidR="001C77A4" w:rsidRPr="0058517C">
        <w:rPr>
          <w:rFonts w:ascii="Times New Roman" w:hAnsi="Times New Roman" w:cs="Times New Roman"/>
          <w:sz w:val="28"/>
          <w:szCs w:val="28"/>
        </w:rPr>
        <w:t xml:space="preserve"> в 2 этапа:</w:t>
      </w:r>
    </w:p>
    <w:p w14:paraId="01DBE6A6" w14:textId="57CE9C47" w:rsidR="00D0180A" w:rsidRPr="000D7B10" w:rsidRDefault="00D0180A" w:rsidP="00D0180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B10">
        <w:rPr>
          <w:rFonts w:ascii="Times New Roman" w:hAnsi="Times New Roman" w:cs="Times New Roman"/>
          <w:sz w:val="28"/>
          <w:szCs w:val="28"/>
        </w:rPr>
        <w:t xml:space="preserve">1 этап: с </w:t>
      </w:r>
      <w:r>
        <w:rPr>
          <w:rFonts w:ascii="Times New Roman" w:hAnsi="Times New Roman" w:cs="Times New Roman"/>
          <w:sz w:val="28"/>
          <w:szCs w:val="28"/>
        </w:rPr>
        <w:t>17 марта</w:t>
      </w:r>
      <w:r w:rsidRPr="000D7B1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 w:rsidRPr="000D7B1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7B10">
        <w:rPr>
          <w:rFonts w:ascii="Times New Roman" w:hAnsi="Times New Roman" w:cs="Times New Roman"/>
          <w:sz w:val="28"/>
          <w:szCs w:val="28"/>
        </w:rPr>
        <w:t xml:space="preserve"> года – приём заявок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Pr="000D7B1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2C1A83" w14:textId="28F6908B" w:rsidR="00D0180A" w:rsidRDefault="00D0180A" w:rsidP="00D0180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B10">
        <w:rPr>
          <w:rFonts w:ascii="Times New Roman" w:hAnsi="Times New Roman" w:cs="Times New Roman"/>
          <w:sz w:val="28"/>
          <w:szCs w:val="28"/>
        </w:rPr>
        <w:t xml:space="preserve">- 2 этап: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0A3F">
        <w:rPr>
          <w:rFonts w:ascii="Times New Roman" w:hAnsi="Times New Roman" w:cs="Times New Roman"/>
          <w:sz w:val="28"/>
          <w:szCs w:val="28"/>
        </w:rPr>
        <w:t>8</w:t>
      </w:r>
      <w:r w:rsidRPr="000D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7401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0A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67401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401B">
        <w:rPr>
          <w:rFonts w:ascii="Times New Roman" w:hAnsi="Times New Roman" w:cs="Times New Roman"/>
          <w:sz w:val="28"/>
          <w:szCs w:val="28"/>
        </w:rPr>
        <w:t xml:space="preserve"> года – рассмотрение конкурсных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67401B">
        <w:rPr>
          <w:rFonts w:ascii="Times New Roman" w:hAnsi="Times New Roman" w:cs="Times New Roman"/>
          <w:sz w:val="28"/>
          <w:szCs w:val="28"/>
        </w:rPr>
        <w:t>, принятие нормативно правового акта;</w:t>
      </w:r>
    </w:p>
    <w:p w14:paraId="5F6505FC" w14:textId="77777777" w:rsidR="001C77A4" w:rsidRPr="001A1577" w:rsidRDefault="00502320" w:rsidP="00626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1C77A4" w:rsidRPr="001A1577">
        <w:rPr>
          <w:rFonts w:ascii="Times New Roman" w:hAnsi="Times New Roman" w:cs="Times New Roman"/>
          <w:sz w:val="28"/>
          <w:szCs w:val="28"/>
        </w:rPr>
        <w:t>еализация проектов, победивших в конкурсе, осуществляется с даты заключения договора</w:t>
      </w:r>
      <w:r w:rsidR="001C77A4" w:rsidRPr="001A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80" w:rsidRPr="001A1577">
        <w:rPr>
          <w:rFonts w:ascii="Times New Roman" w:hAnsi="Times New Roman" w:cs="Times New Roman"/>
          <w:sz w:val="28"/>
          <w:szCs w:val="28"/>
        </w:rPr>
        <w:t>по 15</w:t>
      </w:r>
      <w:r w:rsidR="00802F63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1A157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41A37CB3" w14:textId="77777777" w:rsidR="00A81E5E" w:rsidRPr="001A1577" w:rsidRDefault="00502320" w:rsidP="00626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с</w:t>
      </w:r>
      <w:r w:rsidR="001C77A4" w:rsidRPr="001A1577">
        <w:rPr>
          <w:rFonts w:ascii="Times New Roman" w:hAnsi="Times New Roman" w:cs="Times New Roman"/>
          <w:sz w:val="28"/>
          <w:szCs w:val="28"/>
        </w:rPr>
        <w:t>р</w:t>
      </w:r>
      <w:r w:rsidR="00DA56E7">
        <w:rPr>
          <w:rFonts w:ascii="Times New Roman" w:hAnsi="Times New Roman" w:cs="Times New Roman"/>
          <w:sz w:val="28"/>
          <w:szCs w:val="28"/>
        </w:rPr>
        <w:t>ок предоставления отчётности – 10</w:t>
      </w:r>
      <w:r w:rsidR="001C77A4" w:rsidRPr="001A1577">
        <w:rPr>
          <w:rFonts w:ascii="Times New Roman" w:hAnsi="Times New Roman" w:cs="Times New Roman"/>
          <w:sz w:val="28"/>
          <w:szCs w:val="28"/>
        </w:rPr>
        <w:t xml:space="preserve"> дней после окончания реализации проекта.</w:t>
      </w:r>
    </w:p>
    <w:p w14:paraId="6A96F2ED" w14:textId="77777777" w:rsidR="00D0180A" w:rsidRPr="00B31475" w:rsidRDefault="00D0180A" w:rsidP="00D0180A">
      <w:pPr>
        <w:pStyle w:val="ConsPlusNormal"/>
        <w:ind w:firstLine="709"/>
        <w:jc w:val="both"/>
      </w:pPr>
      <w:r w:rsidRPr="007A66E2">
        <w:rPr>
          <w:szCs w:val="28"/>
          <w:lang w:eastAsia="ar-SA"/>
        </w:rPr>
        <w:t>Главным распорядителем бюджетных средств является администрация</w:t>
      </w:r>
      <w:r>
        <w:rPr>
          <w:szCs w:val="28"/>
          <w:lang w:eastAsia="ar-SA"/>
        </w:rPr>
        <w:t>,</w:t>
      </w:r>
      <w:r w:rsidRPr="007A66E2">
        <w:rPr>
          <w:szCs w:val="28"/>
          <w:lang w:eastAsia="ar-SA"/>
        </w:rPr>
        <w:t xml:space="preserve"> </w:t>
      </w:r>
      <w:r>
        <w:rPr>
          <w:szCs w:val="28"/>
        </w:rPr>
        <w:t>р</w:t>
      </w:r>
      <w:r w:rsidRPr="00406864">
        <w:rPr>
          <w:szCs w:val="28"/>
        </w:rPr>
        <w:t xml:space="preserve">ешение организационных вопросов от имени администрации осуществляет организационно-методический отдел администрации </w:t>
      </w:r>
      <w:r w:rsidRPr="007A66E2">
        <w:t xml:space="preserve">организационно-методический отдел администрации (далее – ответственное подразделение), г. Амурск, пр. Комсомольский, 2а, </w:t>
      </w:r>
      <w:proofErr w:type="spellStart"/>
      <w:r w:rsidRPr="007A66E2">
        <w:t>каб</w:t>
      </w:r>
      <w:proofErr w:type="spellEnd"/>
      <w:r w:rsidRPr="007A66E2">
        <w:t>. 24</w:t>
      </w:r>
      <w:r>
        <w:t xml:space="preserve"> </w:t>
      </w:r>
      <w:r w:rsidRPr="007A66E2">
        <w:t xml:space="preserve">тел. 2-22-68 (доб. 203), </w:t>
      </w:r>
      <w:hyperlink r:id="rId8" w:history="1">
        <w:r w:rsidRPr="007A66E2">
          <w:rPr>
            <w:rStyle w:val="a3"/>
            <w:lang w:val="en-US"/>
          </w:rPr>
          <w:t>org</w:t>
        </w:r>
        <w:r w:rsidRPr="007A66E2">
          <w:rPr>
            <w:rStyle w:val="a3"/>
          </w:rPr>
          <w:t>@</w:t>
        </w:r>
        <w:proofErr w:type="spellStart"/>
        <w:r w:rsidRPr="007A66E2">
          <w:rPr>
            <w:rStyle w:val="a3"/>
            <w:lang w:val="en-US"/>
          </w:rPr>
          <w:t>amursk</w:t>
        </w:r>
        <w:proofErr w:type="spellEnd"/>
        <w:r w:rsidRPr="007A66E2">
          <w:rPr>
            <w:rStyle w:val="a3"/>
          </w:rPr>
          <w:t>.</w:t>
        </w:r>
        <w:proofErr w:type="spellStart"/>
        <w:r w:rsidRPr="007A66E2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>.</w:t>
      </w:r>
    </w:p>
    <w:p w14:paraId="190B50B9" w14:textId="0A355F25" w:rsidR="001C77A4" w:rsidRPr="001A1577" w:rsidRDefault="001C77A4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муниципальной программы «</w:t>
      </w:r>
      <w:r w:rsidRPr="001A1577">
        <w:rPr>
          <w:rFonts w:ascii="Times New Roman" w:hAnsi="Times New Roman" w:cs="Times New Roman"/>
          <w:bCs/>
          <w:sz w:val="28"/>
          <w:szCs w:val="28"/>
        </w:rPr>
        <w:t>«Содействие развитию местного самоуправления в городском поселении «Город Амурск» на 2020-2025г.г.»</w:t>
      </w:r>
      <w:r w:rsidRPr="001A1577">
        <w:rPr>
          <w:rFonts w:ascii="Times New Roman" w:hAnsi="Times New Roman" w:cs="Times New Roman"/>
          <w:sz w:val="28"/>
          <w:szCs w:val="28"/>
        </w:rPr>
        <w:t xml:space="preserve"> в части софинансирования проектов (далее – проект, проекты), направленных на решение актуальных, социально значимых проблем городского поселения «Город Амурск»</w:t>
      </w:r>
      <w:r w:rsidR="00E01636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1A1577">
        <w:rPr>
          <w:rFonts w:ascii="Times New Roman" w:hAnsi="Times New Roman" w:cs="Times New Roman"/>
          <w:sz w:val="28"/>
          <w:szCs w:val="28"/>
        </w:rPr>
        <w:t>.</w:t>
      </w:r>
    </w:p>
    <w:p w14:paraId="62249243" w14:textId="3A258452" w:rsidR="00686B3D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Предоставленные субсидии используются только на реализацию проектов, направленных на решение конкретных задач по приорит</w:t>
      </w:r>
      <w:r w:rsidR="00235CE9" w:rsidRPr="001A1577">
        <w:rPr>
          <w:rFonts w:ascii="Times New Roman" w:hAnsi="Times New Roman" w:cs="Times New Roman"/>
          <w:sz w:val="28"/>
          <w:szCs w:val="28"/>
        </w:rPr>
        <w:t>етным направлениям, указанным в</w:t>
      </w:r>
      <w:r w:rsidR="00B34453" w:rsidRPr="001A1577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7E6B45" w:rsidRPr="001A1577">
        <w:rPr>
          <w:rFonts w:ascii="Times New Roman" w:hAnsi="Times New Roman" w:cs="Times New Roman"/>
          <w:sz w:val="28"/>
          <w:szCs w:val="28"/>
        </w:rPr>
        <w:t xml:space="preserve"> о порядке определения объема и предоставления субсидий из бюджета городского поселения «Город Амурск» Амурского муниципального района Хабаровского края социально ориентированным некоммерческим организациям, осуществляющим деятельность на территории городского поселения «Город Амурск» </w:t>
      </w:r>
      <w:r w:rsidR="007E6B45" w:rsidRPr="001A1577">
        <w:rPr>
          <w:rFonts w:ascii="Times New Roman" w:hAnsi="Times New Roman" w:cs="Times New Roman"/>
          <w:sz w:val="28"/>
          <w:szCs w:val="28"/>
        </w:rPr>
        <w:lastRenderedPageBreak/>
        <w:t>Амурского муниципального района Хабаровского края, утверждённым постановлением администрации го</w:t>
      </w:r>
      <w:r w:rsidR="007A4C53" w:rsidRPr="001A1577"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r w:rsidR="00E01636">
        <w:rPr>
          <w:rFonts w:ascii="Times New Roman" w:hAnsi="Times New Roman" w:cs="Times New Roman"/>
          <w:sz w:val="28"/>
          <w:szCs w:val="28"/>
        </w:rPr>
        <w:t xml:space="preserve">«Город Амурск» Амурского муниципального района Хабаровского края </w:t>
      </w:r>
      <w:r w:rsidR="007A4C53" w:rsidRPr="001A1577">
        <w:rPr>
          <w:rFonts w:ascii="Times New Roman" w:hAnsi="Times New Roman" w:cs="Times New Roman"/>
          <w:sz w:val="28"/>
          <w:szCs w:val="28"/>
        </w:rPr>
        <w:t xml:space="preserve">от </w:t>
      </w:r>
      <w:r w:rsidR="009730E2">
        <w:rPr>
          <w:rFonts w:ascii="Times New Roman" w:hAnsi="Times New Roman" w:cs="Times New Roman"/>
          <w:sz w:val="28"/>
          <w:szCs w:val="28"/>
        </w:rPr>
        <w:t>27.02.2025 № 171</w:t>
      </w:r>
      <w:r w:rsidR="00295845" w:rsidRPr="001A1577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1A1577">
        <w:rPr>
          <w:rFonts w:ascii="Times New Roman" w:hAnsi="Times New Roman" w:cs="Times New Roman"/>
          <w:sz w:val="28"/>
          <w:szCs w:val="28"/>
        </w:rPr>
        <w:t>.</w:t>
      </w:r>
    </w:p>
    <w:p w14:paraId="7424F9B3" w14:textId="77777777" w:rsidR="0058645E" w:rsidRPr="001A1577" w:rsidRDefault="0058645E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14:paraId="300BF200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За счет предоставленных субсидий заявитель вправе осуществлять в соответствии с проектами и в рамках их реализации расходы по следующим направлениям:</w:t>
      </w:r>
    </w:p>
    <w:p w14:paraId="554FC5C9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оплату труда;</w:t>
      </w:r>
    </w:p>
    <w:p w14:paraId="70639D6A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расходы на приобретение товаров;</w:t>
      </w:r>
    </w:p>
    <w:p w14:paraId="389ACCD7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расходы на оплату работ, услуг;</w:t>
      </w:r>
    </w:p>
    <w:p w14:paraId="25B12C26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командировочные расходы;</w:t>
      </w:r>
    </w:p>
    <w:p w14:paraId="18F771B1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возмещение расходов добровольцев (волонтеров);</w:t>
      </w:r>
    </w:p>
    <w:p w14:paraId="67D15C81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арендные платежи;</w:t>
      </w:r>
    </w:p>
    <w:p w14:paraId="65D6AC75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уплату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проекта.</w:t>
      </w:r>
    </w:p>
    <w:p w14:paraId="4306F04A" w14:textId="77777777" w:rsidR="00686B3D" w:rsidRPr="001A1577" w:rsidRDefault="00686B3D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Заявителю запрещается за счет предоставленных субсидий осуществлять следующие расходы:</w:t>
      </w:r>
    </w:p>
    <w:p w14:paraId="7C3D2151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асходы, связанные с осуществлением предпринимательской деятельности и оказанием п</w:t>
      </w:r>
      <w:r w:rsidRPr="001A1577">
        <w:rPr>
          <w:rFonts w:ascii="Times New Roman" w:hAnsi="Times New Roman" w:cs="Times New Roman"/>
          <w:sz w:val="28"/>
          <w:szCs w:val="28"/>
        </w:rPr>
        <w:t>омощи коммерческим организациям;</w:t>
      </w:r>
    </w:p>
    <w:p w14:paraId="503429D8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асходы, связанные с осуществлением деятельности, напрямую не связ</w:t>
      </w:r>
      <w:r w:rsidRPr="001A1577">
        <w:rPr>
          <w:rFonts w:ascii="Times New Roman" w:hAnsi="Times New Roman" w:cs="Times New Roman"/>
          <w:sz w:val="28"/>
          <w:szCs w:val="28"/>
        </w:rPr>
        <w:t>анной с проектами, указанными в</w:t>
      </w:r>
      <w:r w:rsidR="00686B3D" w:rsidRPr="001A1577">
        <w:rPr>
          <w:rFonts w:ascii="Times New Roman" w:hAnsi="Times New Roman" w:cs="Times New Roman"/>
          <w:sz w:val="28"/>
          <w:szCs w:val="28"/>
        </w:rPr>
        <w:t xml:space="preserve"> По</w:t>
      </w:r>
      <w:r w:rsidRPr="001A1577">
        <w:rPr>
          <w:rFonts w:ascii="Times New Roman" w:hAnsi="Times New Roman" w:cs="Times New Roman"/>
          <w:sz w:val="28"/>
          <w:szCs w:val="28"/>
        </w:rPr>
        <w:t>ложении</w:t>
      </w:r>
      <w:r w:rsidR="00686B3D" w:rsidRPr="001A1577">
        <w:rPr>
          <w:rFonts w:ascii="Times New Roman" w:hAnsi="Times New Roman" w:cs="Times New Roman"/>
          <w:sz w:val="28"/>
          <w:szCs w:val="28"/>
        </w:rPr>
        <w:t xml:space="preserve">, с реализацией проектов, не соответствующих приоритетным направлениям, указанным в </w:t>
      </w:r>
      <w:r w:rsidRPr="001A1577">
        <w:rPr>
          <w:rFonts w:ascii="Times New Roman" w:hAnsi="Times New Roman" w:cs="Times New Roman"/>
          <w:sz w:val="28"/>
          <w:szCs w:val="28"/>
        </w:rPr>
        <w:t>Положении;</w:t>
      </w:r>
    </w:p>
    <w:p w14:paraId="7C362266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 на поддержку</w:t>
      </w:r>
      <w:r w:rsidRPr="001A1577">
        <w:rPr>
          <w:rFonts w:ascii="Times New Roman" w:hAnsi="Times New Roman" w:cs="Times New Roman"/>
          <w:sz w:val="28"/>
          <w:szCs w:val="28"/>
        </w:rPr>
        <w:t xml:space="preserve"> политических партий и кампаний;</w:t>
      </w:r>
    </w:p>
    <w:p w14:paraId="43D2A894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 на проведение митингов, демонстраций, пикетирова</w:t>
      </w:r>
      <w:r w:rsidRPr="001A1577">
        <w:rPr>
          <w:rFonts w:ascii="Times New Roman" w:hAnsi="Times New Roman" w:cs="Times New Roman"/>
          <w:sz w:val="28"/>
          <w:szCs w:val="28"/>
        </w:rPr>
        <w:t>ний;</w:t>
      </w:r>
    </w:p>
    <w:p w14:paraId="039A039F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 на фунда</w:t>
      </w:r>
      <w:r w:rsidRPr="001A1577">
        <w:rPr>
          <w:rFonts w:ascii="Times New Roman" w:hAnsi="Times New Roman" w:cs="Times New Roman"/>
          <w:sz w:val="28"/>
          <w:szCs w:val="28"/>
        </w:rPr>
        <w:t>ментальные научные исследования;</w:t>
      </w:r>
    </w:p>
    <w:p w14:paraId="468993AC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 на приобретение объектов недвижимости, осуществление капитального ремонта</w:t>
      </w:r>
      <w:r w:rsidRPr="001A1577">
        <w:rPr>
          <w:rFonts w:ascii="Times New Roman" w:hAnsi="Times New Roman" w:cs="Times New Roman"/>
          <w:sz w:val="28"/>
          <w:szCs w:val="28"/>
        </w:rPr>
        <w:t>, строительства и реконструкции;</w:t>
      </w:r>
    </w:p>
    <w:p w14:paraId="26F30E12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р</w:t>
      </w:r>
      <w:r w:rsidR="00686B3D" w:rsidRPr="001A1577">
        <w:rPr>
          <w:rFonts w:ascii="Times New Roman" w:hAnsi="Times New Roman" w:cs="Times New Roman"/>
          <w:sz w:val="28"/>
          <w:szCs w:val="28"/>
        </w:rPr>
        <w:t>асходы на приобретение алкогольных напитков и табачной продук</w:t>
      </w:r>
      <w:r w:rsidRPr="001A1577">
        <w:rPr>
          <w:rFonts w:ascii="Times New Roman" w:hAnsi="Times New Roman" w:cs="Times New Roman"/>
          <w:sz w:val="28"/>
          <w:szCs w:val="28"/>
        </w:rPr>
        <w:t>ции;</w:t>
      </w:r>
    </w:p>
    <w:p w14:paraId="556F812F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уплату штрафов, пени;</w:t>
      </w:r>
    </w:p>
    <w:p w14:paraId="31BBCE34" w14:textId="77777777" w:rsidR="00686B3D" w:rsidRPr="001A1577" w:rsidRDefault="00C03B99" w:rsidP="00626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- и</w:t>
      </w:r>
      <w:r w:rsidR="00686B3D" w:rsidRPr="001A1577">
        <w:rPr>
          <w:rFonts w:ascii="Times New Roman" w:hAnsi="Times New Roman" w:cs="Times New Roman"/>
          <w:sz w:val="28"/>
          <w:szCs w:val="28"/>
        </w:rPr>
        <w:t>ные расходы, не связанные с реализацией проекта.</w:t>
      </w:r>
    </w:p>
    <w:p w14:paraId="0182F672" w14:textId="77777777" w:rsid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он должен соответствовать по состоянию на 01 число месяца подачи заявки на участие в конкурсе:</w:t>
      </w:r>
    </w:p>
    <w:p w14:paraId="3213867D" w14:textId="035F7E75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 w:rsidRPr="00160CFA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превышает 25 процентов (если иное не предусмотрено законодательством Российской Федерации). </w:t>
      </w:r>
    </w:p>
    <w:p w14:paraId="321B389C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579249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F93DDA7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AB0F0F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4) получатель субсидии (участник отбора) не получает средства из бюджета Хабаровского края (местного бюджета), из которого планируется предоставление субсидии в соответствии с правовым актом, на основании иных нормативных правовых актов Хабаровского края, муниципальных правовых актов на цели, установленные настоящим правовым актом;</w:t>
      </w:r>
    </w:p>
    <w:p w14:paraId="5B6D7F8D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5) получатель субсидии (участник отбора)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12C31A8B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1DE0390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7) у получателя субсидии (участника отбора) отсутствуют просроченная задолженность по возврату в бюджет Хабаровского края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1D3B8694" w14:textId="77777777" w:rsidR="00160CFA" w:rsidRPr="00160CFA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 </w:t>
      </w:r>
      <w:r w:rsidRPr="00160CFA">
        <w:rPr>
          <w:rFonts w:ascii="Times New Roman" w:hAnsi="Times New Roman" w:cs="Times New Roman"/>
          <w:sz w:val="28"/>
          <w:szCs w:val="28"/>
        </w:rPr>
        <w:lastRenderedPageBreak/>
        <w:t>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01C9D654" w14:textId="77777777" w:rsidR="00A72E9C" w:rsidRDefault="00160CFA" w:rsidP="00160C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60CFA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4383DC80" w14:textId="77777777" w:rsidR="00A72E9C" w:rsidRPr="00A72E9C" w:rsidRDefault="00A72E9C" w:rsidP="00A72E9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A72E9C">
        <w:rPr>
          <w:rFonts w:ascii="Times New Roman" w:hAnsi="Times New Roman" w:cs="Times New Roman"/>
          <w:sz w:val="28"/>
          <w:szCs w:val="28"/>
          <w:lang w:eastAsia="ar-SA"/>
        </w:rPr>
        <w:t>Участником отбора признается СОНКО, зарегистрированная на территории городского поселения, и осуществляющая на территории городского поселения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№ 7-ФЗ «О некоммерческих организациях».</w:t>
      </w:r>
    </w:p>
    <w:p w14:paraId="7DA5C0CC" w14:textId="1AC4293F" w:rsidR="007C6240" w:rsidRPr="007C6240" w:rsidRDefault="001C77A4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1A1577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сроки приема заявок на участие в конкурсе, </w:t>
      </w:r>
      <w:r w:rsidR="007C6240" w:rsidRPr="007C6240">
        <w:rPr>
          <w:rFonts w:ascii="Times New Roman" w:hAnsi="Times New Roman" w:cs="Times New Roman"/>
          <w:sz w:val="28"/>
          <w:szCs w:val="28"/>
        </w:rPr>
        <w:t>формирует заявку в электронной форме посредством заполнения соответствующих экранных форм веб-интерфейса Портала</w:t>
      </w:r>
      <w:r w:rsidR="007C6240">
        <w:rPr>
          <w:rFonts w:ascii="Times New Roman" w:hAnsi="Times New Roman" w:cs="Times New Roman"/>
          <w:sz w:val="28"/>
          <w:szCs w:val="28"/>
        </w:rPr>
        <w:t xml:space="preserve"> </w:t>
      </w:r>
      <w:r w:rsidR="007C6240" w:rsidRPr="007C6240">
        <w:rPr>
          <w:rFonts w:ascii="Times New Roman" w:hAnsi="Times New Roman" w:cs="Times New Roman"/>
          <w:sz w:val="28"/>
          <w:szCs w:val="28"/>
        </w:rPr>
        <w:t>предоставления мер финансовой государственной поддержки в телекоммуникационной сети «Интернет» (https://promote.budget.gov.ru/) (далее – Портал) и подписывает её усиленной квалифицированной электронной подписью руководителя участника отбора или уполномоченного им лица (на основании доверенности). Заявка должна содержать информацию об участнике отбора, предлагаемые участником отбора результаты предоставления субсидии</w:t>
      </w:r>
      <w:r w:rsidR="007C6240">
        <w:rPr>
          <w:rFonts w:ascii="Times New Roman" w:hAnsi="Times New Roman" w:cs="Times New Roman"/>
          <w:sz w:val="28"/>
          <w:szCs w:val="28"/>
        </w:rPr>
        <w:t>,</w:t>
      </w:r>
      <w:r w:rsidR="007C6240" w:rsidRPr="007C6240">
        <w:rPr>
          <w:rFonts w:ascii="Times New Roman" w:hAnsi="Times New Roman" w:cs="Times New Roman"/>
          <w:sz w:val="28"/>
          <w:szCs w:val="28"/>
        </w:rPr>
        <w:t xml:space="preserve"> размер запрашиваемой субсидии</w:t>
      </w:r>
      <w:r w:rsidR="007C6240">
        <w:rPr>
          <w:rFonts w:ascii="Times New Roman" w:hAnsi="Times New Roman" w:cs="Times New Roman"/>
          <w:sz w:val="28"/>
          <w:szCs w:val="28"/>
        </w:rPr>
        <w:t xml:space="preserve"> и документы, указанные в следующем абзаце</w:t>
      </w:r>
      <w:r w:rsidR="007C6240" w:rsidRPr="007C6240">
        <w:rPr>
          <w:rFonts w:ascii="Times New Roman" w:hAnsi="Times New Roman" w:cs="Times New Roman"/>
          <w:sz w:val="28"/>
          <w:szCs w:val="28"/>
        </w:rPr>
        <w:t>.</w:t>
      </w:r>
    </w:p>
    <w:p w14:paraId="5AE24A4B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отборе в электронной форме (документы на бумажном носителе, преобразованные в электронную форму путем сканирования), в обязательном порядке:</w:t>
      </w:r>
    </w:p>
    <w:p w14:paraId="36490693" w14:textId="0261B3C4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проект согласно Приложению</w:t>
      </w:r>
      <w:r w:rsidR="009730E2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7C6240">
        <w:rPr>
          <w:rFonts w:ascii="Times New Roman" w:hAnsi="Times New Roman" w:cs="Times New Roman"/>
          <w:sz w:val="28"/>
          <w:szCs w:val="28"/>
        </w:rPr>
        <w:t>, утверждённый руководителем СОНКО. Если информация (в том числе документы), включенная в состав заявки на участие в конкурсе, содержит персональные данные, в состав заявки на участие в конкурсе должны быть включены согласия субъектов этих данных на обработку. В противном случае включение в состав заявки информации, содержащей персональные данные, не допускается;</w:t>
      </w:r>
    </w:p>
    <w:p w14:paraId="2A8DFB63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копии учредительных документов некоммерческой организации со всеми действующими изменениями;</w:t>
      </w:r>
    </w:p>
    <w:p w14:paraId="23F1D178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lastRenderedPageBreak/>
        <w:t>- копия документа, подтверждающего полномочия лица на осуществление действий от имени некоммерческой организации;</w:t>
      </w:r>
    </w:p>
    <w:p w14:paraId="0EFDAD88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справка, подписанная руководителем организации, участвующей в отборе, о том, что организация не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34F6F214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справка, подписанная руководителем организации, участвующей в отборе,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00B1C189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письменное обязательство СОНКО по софинансированию проекта за счет средств из внебюджетных источников в размере не менее 15 процентов от общего объема расходов на реализацию проекта;</w:t>
      </w:r>
    </w:p>
    <w:p w14:paraId="3E5A5732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пронумерованы, заверены руководителем некоммерческой организации и скреплены печатью организации (последнее – при наличии). </w:t>
      </w:r>
    </w:p>
    <w:p w14:paraId="2ACFFC5F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За подлинность предоставленных документов (копий документов), а также достоверность информации, содержащейся в заявительных документах, участник отбора несет ответственность в соответствии с законодательством Российской Федерации.</w:t>
      </w:r>
    </w:p>
    <w:p w14:paraId="08119A56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Документы на бумажном носителе, преобразованные в электронную форму путем сканирования, должны быть составлены на русском языке, не должны иметь подчисток, приписок, зачеркнутых слов. Документы на бумажном носителе, преобразованные в электронную форму путем сканирования, должны быть четкими, без полос и затемнений.</w:t>
      </w:r>
    </w:p>
    <w:p w14:paraId="265A9635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Участник отбора вправе предоставить на первое число месяца, в котором планируется проведение отбора по собственной инициативе следующие документы:</w:t>
      </w:r>
    </w:p>
    <w:p w14:paraId="7C41353C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лиц;</w:t>
      </w:r>
    </w:p>
    <w:p w14:paraId="6CA431A9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- справку об исполнении налогоплательщиком (плательщиком сборов, налоговым агентом) обязанностей по уплате налогов, сборов, пеней, штрафов.</w:t>
      </w:r>
    </w:p>
    <w:p w14:paraId="72120BC4" w14:textId="77777777" w:rsidR="007C6240" w:rsidRPr="007C6240" w:rsidRDefault="007C6240" w:rsidP="007C62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40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196B03CA" w14:textId="77777777" w:rsidR="00BA5F04" w:rsidRDefault="00BA5F04" w:rsidP="00757E3B">
      <w:pPr>
        <w:pStyle w:val="ConsPlusNormal"/>
        <w:ind w:firstLine="709"/>
        <w:jc w:val="both"/>
        <w:rPr>
          <w:szCs w:val="28"/>
        </w:rPr>
      </w:pPr>
      <w:bookmarkStart w:id="2" w:name="P75"/>
      <w:bookmarkEnd w:id="2"/>
      <w:r w:rsidRPr="001A1577">
        <w:rPr>
          <w:szCs w:val="28"/>
        </w:rPr>
        <w:t>Один заявитель может подать только одну заявку на участие в конкурсе, в состав которой может быть включен только один проект.</w:t>
      </w:r>
      <w:bookmarkStart w:id="3" w:name="P112"/>
      <w:bookmarkEnd w:id="3"/>
      <w:r w:rsidR="00757E3B" w:rsidRPr="001A1577">
        <w:rPr>
          <w:szCs w:val="28"/>
        </w:rPr>
        <w:t xml:space="preserve"> Запрашиваемая сумма субсидии на реализацию п</w:t>
      </w:r>
      <w:r w:rsidR="00236C84">
        <w:rPr>
          <w:szCs w:val="28"/>
        </w:rPr>
        <w:t>роекта не может превышать 130</w:t>
      </w:r>
      <w:r w:rsidR="00757E3B" w:rsidRPr="001A1577">
        <w:rPr>
          <w:szCs w:val="28"/>
        </w:rPr>
        <w:t>,0 тыс. руб.</w:t>
      </w:r>
    </w:p>
    <w:p w14:paraId="22BAD546" w14:textId="1968BC26" w:rsidR="00A46CF1" w:rsidRDefault="00A46CF1" w:rsidP="00757E3B">
      <w:pPr>
        <w:pStyle w:val="ConsPlusNormal"/>
        <w:ind w:firstLine="709"/>
        <w:jc w:val="both"/>
        <w:rPr>
          <w:szCs w:val="28"/>
        </w:rPr>
      </w:pPr>
      <w:r w:rsidRPr="00A46CF1">
        <w:rPr>
          <w:szCs w:val="28"/>
        </w:rPr>
        <w:t xml:space="preserve">Участник отбора со дня предоставления заявки и не позднее дня окончания срока предоставления заявки, вправе внести изменения в заявку путем заполнения соответствующих экранных форм веб-интерфейса Портала и (или) предоставления на Портал электронных копий документов (документов на бумажном носителе, преобразованных в электронную форму </w:t>
      </w:r>
      <w:r w:rsidRPr="00A46CF1">
        <w:rPr>
          <w:szCs w:val="28"/>
        </w:rPr>
        <w:lastRenderedPageBreak/>
        <w:t>путем сканирования). На основании заполненных соответствующих экранных форм веб-интерфейса Портала о внесении изменений в заявку либо на основании предоставления на Портал электронных копий документов (документов на бумажном носителе, преобразованных в электронную форму путем сканирования) рассмотрение заявки осуществляется с учетом внесенных изменений.</w:t>
      </w:r>
    </w:p>
    <w:p w14:paraId="371679F5" w14:textId="1549C701" w:rsidR="00A46CF1" w:rsidRDefault="00A46CF1" w:rsidP="00757E3B">
      <w:pPr>
        <w:pStyle w:val="ConsPlusNormal"/>
        <w:ind w:firstLine="709"/>
        <w:jc w:val="both"/>
        <w:rPr>
          <w:szCs w:val="28"/>
        </w:rPr>
      </w:pPr>
      <w:r w:rsidRPr="00A46CF1">
        <w:rPr>
          <w:szCs w:val="28"/>
        </w:rPr>
        <w:t>Участник отбора вправе отозвать заявку, поданную в соответствии с настоящим Порядком, до дня заключения договора посредством заполнения соответствующих экранных форм веб-интерфейса Портала, при этом участник отбора вправе не указывать причины отзыва своей заявки.</w:t>
      </w:r>
    </w:p>
    <w:p w14:paraId="02E56FBE" w14:textId="6B184904" w:rsidR="00A46CF1" w:rsidRDefault="001C7078" w:rsidP="00757E3B">
      <w:pPr>
        <w:pStyle w:val="ConsPlusNormal"/>
        <w:ind w:firstLine="709"/>
        <w:jc w:val="both"/>
        <w:rPr>
          <w:szCs w:val="28"/>
        </w:rPr>
      </w:pPr>
      <w:r w:rsidRPr="001C7078">
        <w:rPr>
          <w:szCs w:val="28"/>
        </w:rPr>
        <w:t>Заявки рассматриваются ответственным подразделением в течение 10 рабочих дней со дня подписания протокола вскрытия заявок на предмет их соответствия требованиям, а также на предмет соответствия участника отбора требованиям</w:t>
      </w:r>
      <w:r>
        <w:rPr>
          <w:szCs w:val="28"/>
        </w:rPr>
        <w:t>.</w:t>
      </w:r>
    </w:p>
    <w:p w14:paraId="749E0358" w14:textId="5AA3ABB1" w:rsidR="007076DF" w:rsidRPr="007076DF" w:rsidRDefault="007076DF" w:rsidP="007076DF">
      <w:pPr>
        <w:pStyle w:val="ConsPlusNormal"/>
        <w:ind w:firstLine="709"/>
        <w:jc w:val="both"/>
        <w:rPr>
          <w:szCs w:val="28"/>
        </w:rPr>
      </w:pPr>
      <w:r w:rsidRPr="007076DF">
        <w:rPr>
          <w:szCs w:val="28"/>
        </w:rPr>
        <w:t>При наличии несоответствия заявки требованиям</w:t>
      </w:r>
      <w:r>
        <w:rPr>
          <w:szCs w:val="28"/>
        </w:rPr>
        <w:t xml:space="preserve"> ответственное подразделение</w:t>
      </w:r>
      <w:r w:rsidRPr="007076DF">
        <w:rPr>
          <w:szCs w:val="28"/>
        </w:rPr>
        <w:t xml:space="preserve"> посредством заполнения соответствующих экранных форм веб-интерфейса Портала возвращает участнику отбора представленную заявку на доработку в течение десяти рабочих дней со дня подписания протокола вскрытия заявок.</w:t>
      </w:r>
    </w:p>
    <w:p w14:paraId="6C83FEA4" w14:textId="5EF2305E" w:rsidR="001C7078" w:rsidRDefault="007076DF" w:rsidP="007076DF">
      <w:pPr>
        <w:pStyle w:val="ConsPlusNormal"/>
        <w:ind w:firstLine="709"/>
        <w:jc w:val="both"/>
        <w:rPr>
          <w:szCs w:val="28"/>
        </w:rPr>
      </w:pPr>
      <w:r w:rsidRPr="007076DF">
        <w:rPr>
          <w:szCs w:val="28"/>
        </w:rPr>
        <w:t xml:space="preserve">Доработка заявки и предоставление её на Портале </w:t>
      </w:r>
      <w:r w:rsidR="00A179A1">
        <w:rPr>
          <w:szCs w:val="28"/>
        </w:rPr>
        <w:t>ответственному подразделению</w:t>
      </w:r>
      <w:r w:rsidRPr="007076DF">
        <w:rPr>
          <w:szCs w:val="28"/>
        </w:rPr>
        <w:t xml:space="preserve"> осуществляется участником отбора в течение двух рабочих дней со дня получения заявки участником отбора на доработку.</w:t>
      </w:r>
    </w:p>
    <w:p w14:paraId="1F57A434" w14:textId="1318F416" w:rsidR="00A179A1" w:rsidRDefault="00510BFF" w:rsidP="007076DF">
      <w:pPr>
        <w:pStyle w:val="ConsPlusNormal"/>
        <w:ind w:firstLine="709"/>
        <w:jc w:val="both"/>
        <w:rPr>
          <w:rFonts w:eastAsia="Arial"/>
          <w:szCs w:val="28"/>
        </w:rPr>
      </w:pPr>
      <w:r w:rsidRPr="00510BFF">
        <w:rPr>
          <w:szCs w:val="28"/>
        </w:rPr>
        <w:t>Экспертиза заявок участников отбора осуществляется конкурсной комиссией в течение десяти рабочих дней с даты подписания протокола рассмотрения заявок.</w:t>
      </w:r>
      <w:r w:rsidR="002769DE">
        <w:rPr>
          <w:szCs w:val="28"/>
        </w:rPr>
        <w:t xml:space="preserve"> </w:t>
      </w:r>
      <w:r w:rsidR="002769DE" w:rsidRPr="00406864">
        <w:rPr>
          <w:rFonts w:eastAsia="Arial"/>
          <w:szCs w:val="28"/>
          <w:highlight w:val="white"/>
        </w:rPr>
        <w:t>Оценка заявок осуществляется в соответствии с критериями оценки, указанными в таблице 1</w:t>
      </w:r>
      <w:r w:rsidR="002769DE">
        <w:rPr>
          <w:rFonts w:eastAsia="Arial"/>
          <w:szCs w:val="28"/>
          <w:highlight w:val="white"/>
        </w:rPr>
        <w:t xml:space="preserve"> Положения, </w:t>
      </w:r>
      <w:r w:rsidR="002769DE" w:rsidRPr="00406864">
        <w:rPr>
          <w:rFonts w:eastAsia="Arial"/>
          <w:szCs w:val="28"/>
          <w:highlight w:val="white"/>
        </w:rPr>
        <w:t>с использованием 100-балльной шкалы оценки</w:t>
      </w:r>
      <w:r w:rsidR="002769DE">
        <w:rPr>
          <w:rFonts w:eastAsia="Arial"/>
          <w:szCs w:val="28"/>
        </w:rPr>
        <w:t>.</w:t>
      </w:r>
    </w:p>
    <w:p w14:paraId="1998B5E4" w14:textId="77777777" w:rsidR="002769DE" w:rsidRPr="002769DE" w:rsidRDefault="002769DE" w:rsidP="002769DE">
      <w:pPr>
        <w:pStyle w:val="ConsPlusNormal"/>
        <w:ind w:firstLine="709"/>
        <w:jc w:val="both"/>
        <w:rPr>
          <w:szCs w:val="28"/>
        </w:rPr>
      </w:pPr>
      <w:r w:rsidRPr="002769DE">
        <w:rPr>
          <w:szCs w:val="28"/>
        </w:rPr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128698B7" w14:textId="77777777" w:rsidR="002769DE" w:rsidRPr="002769DE" w:rsidRDefault="002769DE" w:rsidP="002769DE">
      <w:pPr>
        <w:pStyle w:val="ConsPlusNormal"/>
        <w:ind w:firstLine="709"/>
        <w:jc w:val="both"/>
        <w:rPr>
          <w:szCs w:val="28"/>
        </w:rPr>
      </w:pPr>
      <w:r w:rsidRPr="002769DE">
        <w:rPr>
          <w:szCs w:val="28"/>
        </w:rPr>
        <w:t>По результатам оценки заявок ответственное подразделение в течение пяти рабочих дней со дня окончания оценки заявок принимает одно из следующих решений:</w:t>
      </w:r>
    </w:p>
    <w:p w14:paraId="509D5063" w14:textId="77777777" w:rsidR="002769DE" w:rsidRPr="002769DE" w:rsidRDefault="002769DE" w:rsidP="002769DE">
      <w:pPr>
        <w:pStyle w:val="ConsPlusNormal"/>
        <w:ind w:firstLine="709"/>
        <w:jc w:val="both"/>
        <w:rPr>
          <w:szCs w:val="28"/>
        </w:rPr>
      </w:pPr>
      <w:r w:rsidRPr="002769DE">
        <w:rPr>
          <w:szCs w:val="28"/>
        </w:rPr>
        <w:t xml:space="preserve">- о предоставлении гранта, </w:t>
      </w:r>
    </w:p>
    <w:p w14:paraId="1AC5DDB4" w14:textId="3E21D0BD" w:rsidR="002769DE" w:rsidRDefault="002769DE" w:rsidP="002769DE">
      <w:pPr>
        <w:pStyle w:val="ConsPlusNormal"/>
        <w:ind w:firstLine="709"/>
        <w:jc w:val="both"/>
        <w:rPr>
          <w:szCs w:val="28"/>
        </w:rPr>
      </w:pPr>
      <w:r w:rsidRPr="002769DE">
        <w:rPr>
          <w:szCs w:val="28"/>
        </w:rPr>
        <w:t>- об отказе в предоставлении гранта.</w:t>
      </w:r>
    </w:p>
    <w:p w14:paraId="03CAB6E9" w14:textId="6F1AEF87" w:rsidR="002769DE" w:rsidRDefault="002769DE" w:rsidP="002769DE">
      <w:pPr>
        <w:pStyle w:val="ConsPlusNormal"/>
        <w:ind w:firstLine="709"/>
        <w:jc w:val="both"/>
        <w:rPr>
          <w:szCs w:val="28"/>
        </w:rPr>
      </w:pPr>
      <w:r w:rsidRPr="002769DE">
        <w:rPr>
          <w:szCs w:val="28"/>
        </w:rPr>
        <w:t>Решение о предоставлении гранта и об отказе в предоставлении гранта оформляется постановлением администрации городского поселения «Город Амурск» «О результатах проведения городского конкурса на получение гранта в форме субсидии социально ориентированным некоммерческим организациям на реализацию социальных проектов» (далее - Постановление)</w:t>
      </w:r>
      <w:r>
        <w:rPr>
          <w:szCs w:val="28"/>
        </w:rPr>
        <w:t xml:space="preserve"> в течение десяти календарных дней</w:t>
      </w:r>
      <w:r w:rsidRPr="002769DE">
        <w:rPr>
          <w:szCs w:val="28"/>
        </w:rPr>
        <w:t>.</w:t>
      </w:r>
    </w:p>
    <w:p w14:paraId="0906E0B7" w14:textId="43A92191" w:rsidR="002769DE" w:rsidRPr="001A1577" w:rsidRDefault="002769DE" w:rsidP="002769DE">
      <w:pPr>
        <w:pStyle w:val="ConsPlusNormal"/>
        <w:ind w:firstLine="709"/>
        <w:jc w:val="both"/>
        <w:rPr>
          <w:szCs w:val="28"/>
        </w:rPr>
      </w:pPr>
      <w:r w:rsidRPr="002769DE">
        <w:rPr>
          <w:szCs w:val="28"/>
        </w:rPr>
        <w:t xml:space="preserve">В случае принятия решения об отказе в предоставлении гранта главный распорядитель в течение пяти рабочих дней со дня принятия решения об отказе в предоставлении гранта формирует и направляет уведомление об </w:t>
      </w:r>
      <w:r w:rsidRPr="002769DE">
        <w:rPr>
          <w:szCs w:val="28"/>
        </w:rPr>
        <w:lastRenderedPageBreak/>
        <w:t>отказе в предоставлении гранта с указанием оснований (причин) для отказа в предоставлении гранта посредством заполнения соответствующих экранных форм веб-интерфейса Портала.</w:t>
      </w:r>
    </w:p>
    <w:p w14:paraId="0E085C46" w14:textId="77777777" w:rsidR="001C77A4" w:rsidRPr="001A1577" w:rsidRDefault="001C77A4" w:rsidP="0062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1A1577">
        <w:rPr>
          <w:rFonts w:ascii="Times New Roman" w:hAnsi="Times New Roman" w:cs="Times New Roman"/>
          <w:sz w:val="28"/>
          <w:szCs w:val="28"/>
        </w:rPr>
        <w:t>Администрация не возмещает заявителям, не допущенным к участию в конкурсе, участникам и заявителям, в отношении которых принято решение о предоставлении субсидии, никаких расходов, связанных с подготовкой и подачей заявок на участие в конкурсе и участием в конкурсе.</w:t>
      </w:r>
    </w:p>
    <w:p w14:paraId="30D99E59" w14:textId="5ABE0AFD" w:rsidR="00F12F96" w:rsidRDefault="0086433B" w:rsidP="00F12F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86433B">
        <w:rPr>
          <w:rFonts w:ascii="Times New Roman" w:hAnsi="Times New Roman" w:cs="Times New Roman"/>
          <w:sz w:val="28"/>
          <w:szCs w:val="28"/>
        </w:rPr>
        <w:t>В течение десяти рабочих дней со дня вступления в силу Постановления ответственное подразделение формирует в соответствии с типовой формой, разработанной финансовым отделом Администрации и утвержденной Администрацией проект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BEF48" w14:textId="352AD134" w:rsidR="0086433B" w:rsidRDefault="0086433B" w:rsidP="00F12F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86433B">
        <w:rPr>
          <w:rFonts w:ascii="Times New Roman" w:hAnsi="Times New Roman" w:cs="Times New Roman"/>
          <w:sz w:val="28"/>
          <w:szCs w:val="28"/>
        </w:rPr>
        <w:t>Получатель гранта подписывает проект договора и направляет его в ответственное подразделение в течение двух рабочих дней со дня его получения для подписания.</w:t>
      </w:r>
    </w:p>
    <w:p w14:paraId="4A1710B0" w14:textId="16644D6E" w:rsidR="0086433B" w:rsidRDefault="0086433B" w:rsidP="00F12F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86433B">
        <w:rPr>
          <w:rFonts w:ascii="Times New Roman" w:hAnsi="Times New Roman" w:cs="Times New Roman"/>
          <w:sz w:val="28"/>
          <w:szCs w:val="28"/>
        </w:rPr>
        <w:t>В случае неподписания получателем гранта проекта договора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86433B">
        <w:rPr>
          <w:rFonts w:ascii="Times New Roman" w:hAnsi="Times New Roman" w:cs="Times New Roman"/>
          <w:sz w:val="28"/>
          <w:szCs w:val="28"/>
        </w:rPr>
        <w:t xml:space="preserve"> срок, ответственное подразделение в течение пяти рабочих дней со дня истечения </w:t>
      </w:r>
      <w:r w:rsidR="006E3195">
        <w:rPr>
          <w:rFonts w:ascii="Times New Roman" w:hAnsi="Times New Roman" w:cs="Times New Roman"/>
          <w:sz w:val="28"/>
          <w:szCs w:val="28"/>
        </w:rPr>
        <w:t>установленного</w:t>
      </w:r>
      <w:r w:rsidRPr="0086433B">
        <w:rPr>
          <w:rFonts w:ascii="Times New Roman" w:hAnsi="Times New Roman" w:cs="Times New Roman"/>
          <w:sz w:val="28"/>
          <w:szCs w:val="28"/>
        </w:rPr>
        <w:t xml:space="preserve"> срока принимает решение об отказе в предоставлении гранта на основании Постановления Администрации. Решение, указанное в настоящем абзаце, направляется получателю гранта в течение пяти рабочих дней со дня его принятия.</w:t>
      </w:r>
    </w:p>
    <w:p w14:paraId="5F4816FA" w14:textId="77777777" w:rsidR="006E3195" w:rsidRDefault="006E3195" w:rsidP="00F12F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14:paraId="279C7F65" w14:textId="77777777" w:rsidR="000D3CB7" w:rsidRPr="001A1577" w:rsidRDefault="000D3CB7" w:rsidP="00F12F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14:paraId="39D00EF9" w14:textId="77777777" w:rsidR="00F12F96" w:rsidRPr="001A1577" w:rsidRDefault="00F12F96" w:rsidP="00F12F9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отдел </w:t>
      </w:r>
      <w:r w:rsidR="000D3CB7" w:rsidRPr="001A1577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DB32A8" w14:textId="77777777" w:rsidR="00F12F96" w:rsidRPr="001A1577" w:rsidRDefault="00F12F96" w:rsidP="00F12F9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</w:p>
    <w:p w14:paraId="5D334CD1" w14:textId="77777777" w:rsidR="0012294F" w:rsidRPr="001A1577" w:rsidRDefault="0012294F" w:rsidP="00F12F9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14:paraId="1416DC73" w14:textId="77777777" w:rsidR="0012294F" w:rsidRPr="001A1577" w:rsidRDefault="0012294F" w:rsidP="000D3CB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A1577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12294F" w:rsidRPr="001A1577" w:rsidSect="0035115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F7B6" w14:textId="77777777" w:rsidR="00DA64C8" w:rsidRDefault="00DA64C8" w:rsidP="0035115B">
      <w:pPr>
        <w:spacing w:after="0" w:line="240" w:lineRule="auto"/>
      </w:pPr>
      <w:r>
        <w:separator/>
      </w:r>
    </w:p>
  </w:endnote>
  <w:endnote w:type="continuationSeparator" w:id="0">
    <w:p w14:paraId="28A0E527" w14:textId="77777777" w:rsidR="00DA64C8" w:rsidRDefault="00DA64C8" w:rsidP="0035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82E" w14:textId="77777777" w:rsidR="00DA64C8" w:rsidRDefault="00DA64C8" w:rsidP="0035115B">
      <w:pPr>
        <w:spacing w:after="0" w:line="240" w:lineRule="auto"/>
      </w:pPr>
      <w:r>
        <w:separator/>
      </w:r>
    </w:p>
  </w:footnote>
  <w:footnote w:type="continuationSeparator" w:id="0">
    <w:p w14:paraId="6B82BA64" w14:textId="77777777" w:rsidR="00DA64C8" w:rsidRDefault="00DA64C8" w:rsidP="0035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0705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DF89F6" w14:textId="77777777" w:rsidR="00BA5F04" w:rsidRPr="000D3CB7" w:rsidRDefault="00BA5F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3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3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517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D3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BC7ED3" w14:textId="77777777" w:rsidR="00BA5F04" w:rsidRDefault="00BA5F04" w:rsidP="0035115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EF"/>
    <w:rsid w:val="00000064"/>
    <w:rsid w:val="00000343"/>
    <w:rsid w:val="000006FA"/>
    <w:rsid w:val="00001040"/>
    <w:rsid w:val="00001722"/>
    <w:rsid w:val="00001A88"/>
    <w:rsid w:val="00001F88"/>
    <w:rsid w:val="000048A7"/>
    <w:rsid w:val="00005D57"/>
    <w:rsid w:val="00007289"/>
    <w:rsid w:val="000107C8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5C6"/>
    <w:rsid w:val="000208B5"/>
    <w:rsid w:val="0002127D"/>
    <w:rsid w:val="00021E2A"/>
    <w:rsid w:val="000233BE"/>
    <w:rsid w:val="0002407D"/>
    <w:rsid w:val="00024FDD"/>
    <w:rsid w:val="000255B0"/>
    <w:rsid w:val="00026740"/>
    <w:rsid w:val="00027956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6D"/>
    <w:rsid w:val="000425D9"/>
    <w:rsid w:val="00043CB6"/>
    <w:rsid w:val="000441CA"/>
    <w:rsid w:val="00045F97"/>
    <w:rsid w:val="00050FC5"/>
    <w:rsid w:val="00051905"/>
    <w:rsid w:val="000520C0"/>
    <w:rsid w:val="00052639"/>
    <w:rsid w:val="00052967"/>
    <w:rsid w:val="00053F3C"/>
    <w:rsid w:val="000546F2"/>
    <w:rsid w:val="00054C81"/>
    <w:rsid w:val="00055365"/>
    <w:rsid w:val="00056D7E"/>
    <w:rsid w:val="00057028"/>
    <w:rsid w:val="0006087C"/>
    <w:rsid w:val="00060C32"/>
    <w:rsid w:val="000615D9"/>
    <w:rsid w:val="00061E82"/>
    <w:rsid w:val="0006202F"/>
    <w:rsid w:val="000648F4"/>
    <w:rsid w:val="00065E94"/>
    <w:rsid w:val="00066688"/>
    <w:rsid w:val="00073116"/>
    <w:rsid w:val="00073AF6"/>
    <w:rsid w:val="00073D31"/>
    <w:rsid w:val="00076482"/>
    <w:rsid w:val="00080932"/>
    <w:rsid w:val="000814F8"/>
    <w:rsid w:val="0008304C"/>
    <w:rsid w:val="00084685"/>
    <w:rsid w:val="000847D2"/>
    <w:rsid w:val="00084C26"/>
    <w:rsid w:val="0008558E"/>
    <w:rsid w:val="00085B8C"/>
    <w:rsid w:val="00086152"/>
    <w:rsid w:val="00086B1B"/>
    <w:rsid w:val="00087329"/>
    <w:rsid w:val="000877E7"/>
    <w:rsid w:val="000905B6"/>
    <w:rsid w:val="0009132E"/>
    <w:rsid w:val="00091903"/>
    <w:rsid w:val="00091995"/>
    <w:rsid w:val="00092B3B"/>
    <w:rsid w:val="00092E4B"/>
    <w:rsid w:val="00093EE7"/>
    <w:rsid w:val="00094F41"/>
    <w:rsid w:val="00095DC8"/>
    <w:rsid w:val="000960DE"/>
    <w:rsid w:val="00096F03"/>
    <w:rsid w:val="0009777C"/>
    <w:rsid w:val="000A057C"/>
    <w:rsid w:val="000A073F"/>
    <w:rsid w:val="000A0C50"/>
    <w:rsid w:val="000A1E01"/>
    <w:rsid w:val="000A2AB7"/>
    <w:rsid w:val="000A390C"/>
    <w:rsid w:val="000A47A7"/>
    <w:rsid w:val="000A5568"/>
    <w:rsid w:val="000A7600"/>
    <w:rsid w:val="000A773B"/>
    <w:rsid w:val="000A7857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2B2E"/>
    <w:rsid w:val="000C3E86"/>
    <w:rsid w:val="000C662D"/>
    <w:rsid w:val="000C6B08"/>
    <w:rsid w:val="000C7708"/>
    <w:rsid w:val="000C7811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3CB7"/>
    <w:rsid w:val="000D45E3"/>
    <w:rsid w:val="000D5F87"/>
    <w:rsid w:val="000D64FA"/>
    <w:rsid w:val="000D7224"/>
    <w:rsid w:val="000D7C3A"/>
    <w:rsid w:val="000E044F"/>
    <w:rsid w:val="000E158D"/>
    <w:rsid w:val="000E1E6A"/>
    <w:rsid w:val="000E2049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6"/>
    <w:rsid w:val="001130DC"/>
    <w:rsid w:val="001146FF"/>
    <w:rsid w:val="00114705"/>
    <w:rsid w:val="00114C12"/>
    <w:rsid w:val="00117BE3"/>
    <w:rsid w:val="00120120"/>
    <w:rsid w:val="001212B0"/>
    <w:rsid w:val="00122399"/>
    <w:rsid w:val="001224C9"/>
    <w:rsid w:val="001226F9"/>
    <w:rsid w:val="00122916"/>
    <w:rsid w:val="0012294F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CFA"/>
    <w:rsid w:val="00160FE6"/>
    <w:rsid w:val="00162BF8"/>
    <w:rsid w:val="0016331E"/>
    <w:rsid w:val="0016376D"/>
    <w:rsid w:val="001648F1"/>
    <w:rsid w:val="00164CD3"/>
    <w:rsid w:val="0016570F"/>
    <w:rsid w:val="0017095D"/>
    <w:rsid w:val="00170BA3"/>
    <w:rsid w:val="001714FB"/>
    <w:rsid w:val="0017375E"/>
    <w:rsid w:val="0017517D"/>
    <w:rsid w:val="0017661C"/>
    <w:rsid w:val="00176C3B"/>
    <w:rsid w:val="001772EB"/>
    <w:rsid w:val="001773C7"/>
    <w:rsid w:val="001773D2"/>
    <w:rsid w:val="001806FF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7C2C"/>
    <w:rsid w:val="001A0706"/>
    <w:rsid w:val="001A0ADC"/>
    <w:rsid w:val="001A1577"/>
    <w:rsid w:val="001A1957"/>
    <w:rsid w:val="001A3486"/>
    <w:rsid w:val="001A3C04"/>
    <w:rsid w:val="001A4513"/>
    <w:rsid w:val="001A4BF0"/>
    <w:rsid w:val="001A5821"/>
    <w:rsid w:val="001A6CF4"/>
    <w:rsid w:val="001B01BA"/>
    <w:rsid w:val="001B1607"/>
    <w:rsid w:val="001B1A79"/>
    <w:rsid w:val="001B1EC1"/>
    <w:rsid w:val="001B2E06"/>
    <w:rsid w:val="001B7575"/>
    <w:rsid w:val="001B7840"/>
    <w:rsid w:val="001C0754"/>
    <w:rsid w:val="001C0CAD"/>
    <w:rsid w:val="001C2548"/>
    <w:rsid w:val="001C2980"/>
    <w:rsid w:val="001C2D37"/>
    <w:rsid w:val="001C4105"/>
    <w:rsid w:val="001C4ABD"/>
    <w:rsid w:val="001C5027"/>
    <w:rsid w:val="001C54B6"/>
    <w:rsid w:val="001C5582"/>
    <w:rsid w:val="001C55A6"/>
    <w:rsid w:val="001C5FEF"/>
    <w:rsid w:val="001C64EC"/>
    <w:rsid w:val="001C6D3F"/>
    <w:rsid w:val="001C6EC7"/>
    <w:rsid w:val="001C7078"/>
    <w:rsid w:val="001C7098"/>
    <w:rsid w:val="001C77A4"/>
    <w:rsid w:val="001D166F"/>
    <w:rsid w:val="001D1D55"/>
    <w:rsid w:val="001D343B"/>
    <w:rsid w:val="001D348C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01D"/>
    <w:rsid w:val="001E6C4A"/>
    <w:rsid w:val="001E7B82"/>
    <w:rsid w:val="001F0407"/>
    <w:rsid w:val="001F13BB"/>
    <w:rsid w:val="001F1D83"/>
    <w:rsid w:val="001F23D2"/>
    <w:rsid w:val="001F2955"/>
    <w:rsid w:val="001F4208"/>
    <w:rsid w:val="001F49EC"/>
    <w:rsid w:val="001F5476"/>
    <w:rsid w:val="001F5A55"/>
    <w:rsid w:val="001F603F"/>
    <w:rsid w:val="001F640E"/>
    <w:rsid w:val="001F75F1"/>
    <w:rsid w:val="001F77CF"/>
    <w:rsid w:val="001F7DFB"/>
    <w:rsid w:val="00202086"/>
    <w:rsid w:val="002026B0"/>
    <w:rsid w:val="00203403"/>
    <w:rsid w:val="002036E4"/>
    <w:rsid w:val="00203F89"/>
    <w:rsid w:val="00204266"/>
    <w:rsid w:val="00204746"/>
    <w:rsid w:val="00204891"/>
    <w:rsid w:val="00204DDA"/>
    <w:rsid w:val="002067C8"/>
    <w:rsid w:val="00207F2A"/>
    <w:rsid w:val="00210849"/>
    <w:rsid w:val="00210E1C"/>
    <w:rsid w:val="00211785"/>
    <w:rsid w:val="002122CB"/>
    <w:rsid w:val="002127B6"/>
    <w:rsid w:val="0021424E"/>
    <w:rsid w:val="002163BF"/>
    <w:rsid w:val="00216D9F"/>
    <w:rsid w:val="0021742F"/>
    <w:rsid w:val="00220090"/>
    <w:rsid w:val="002216B9"/>
    <w:rsid w:val="002236E5"/>
    <w:rsid w:val="00223A19"/>
    <w:rsid w:val="00223C7C"/>
    <w:rsid w:val="00227716"/>
    <w:rsid w:val="00227758"/>
    <w:rsid w:val="002301B1"/>
    <w:rsid w:val="002317C8"/>
    <w:rsid w:val="0023229B"/>
    <w:rsid w:val="00232DC5"/>
    <w:rsid w:val="0023344A"/>
    <w:rsid w:val="00235CE9"/>
    <w:rsid w:val="0023646D"/>
    <w:rsid w:val="00236C84"/>
    <w:rsid w:val="00237042"/>
    <w:rsid w:val="00240637"/>
    <w:rsid w:val="00240B69"/>
    <w:rsid w:val="002418F7"/>
    <w:rsid w:val="00243BE5"/>
    <w:rsid w:val="00245139"/>
    <w:rsid w:val="00245A1F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1CA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69DE"/>
    <w:rsid w:val="002775C6"/>
    <w:rsid w:val="00281251"/>
    <w:rsid w:val="00282EC9"/>
    <w:rsid w:val="002839C8"/>
    <w:rsid w:val="00283B5D"/>
    <w:rsid w:val="00283E8C"/>
    <w:rsid w:val="0028467A"/>
    <w:rsid w:val="00285B2C"/>
    <w:rsid w:val="002903D0"/>
    <w:rsid w:val="00290D3A"/>
    <w:rsid w:val="00290EA3"/>
    <w:rsid w:val="002926BF"/>
    <w:rsid w:val="00292CCA"/>
    <w:rsid w:val="00293F0A"/>
    <w:rsid w:val="0029537E"/>
    <w:rsid w:val="0029550D"/>
    <w:rsid w:val="00295845"/>
    <w:rsid w:val="00295D9E"/>
    <w:rsid w:val="00296FEA"/>
    <w:rsid w:val="002A02B3"/>
    <w:rsid w:val="002A0384"/>
    <w:rsid w:val="002A03E3"/>
    <w:rsid w:val="002A36AC"/>
    <w:rsid w:val="002A4B0C"/>
    <w:rsid w:val="002A60A8"/>
    <w:rsid w:val="002A6EB9"/>
    <w:rsid w:val="002A7A37"/>
    <w:rsid w:val="002B0EA6"/>
    <w:rsid w:val="002B20AB"/>
    <w:rsid w:val="002B2A50"/>
    <w:rsid w:val="002B3A06"/>
    <w:rsid w:val="002B4152"/>
    <w:rsid w:val="002B4756"/>
    <w:rsid w:val="002B4960"/>
    <w:rsid w:val="002B4EE0"/>
    <w:rsid w:val="002B4F28"/>
    <w:rsid w:val="002B4FBE"/>
    <w:rsid w:val="002B614A"/>
    <w:rsid w:val="002B673F"/>
    <w:rsid w:val="002B737B"/>
    <w:rsid w:val="002C0EDA"/>
    <w:rsid w:val="002C1300"/>
    <w:rsid w:val="002C131A"/>
    <w:rsid w:val="002C1451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2D6B"/>
    <w:rsid w:val="002D3499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E363C"/>
    <w:rsid w:val="002E6366"/>
    <w:rsid w:val="002F0724"/>
    <w:rsid w:val="002F111A"/>
    <w:rsid w:val="002F1904"/>
    <w:rsid w:val="002F2D88"/>
    <w:rsid w:val="002F463B"/>
    <w:rsid w:val="002F636F"/>
    <w:rsid w:val="002F78F7"/>
    <w:rsid w:val="002F7CEB"/>
    <w:rsid w:val="00302DBB"/>
    <w:rsid w:val="00302F3A"/>
    <w:rsid w:val="003032E4"/>
    <w:rsid w:val="00303796"/>
    <w:rsid w:val="003039F7"/>
    <w:rsid w:val="003048D7"/>
    <w:rsid w:val="00305395"/>
    <w:rsid w:val="00306AE0"/>
    <w:rsid w:val="00306F67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0B8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2D1A"/>
    <w:rsid w:val="00333191"/>
    <w:rsid w:val="00333649"/>
    <w:rsid w:val="003348EC"/>
    <w:rsid w:val="003349AC"/>
    <w:rsid w:val="0033508F"/>
    <w:rsid w:val="00337663"/>
    <w:rsid w:val="00337ABC"/>
    <w:rsid w:val="00340577"/>
    <w:rsid w:val="00340F49"/>
    <w:rsid w:val="00341A3D"/>
    <w:rsid w:val="00341AE8"/>
    <w:rsid w:val="0034203A"/>
    <w:rsid w:val="0034325C"/>
    <w:rsid w:val="00343FD2"/>
    <w:rsid w:val="0034481A"/>
    <w:rsid w:val="00347102"/>
    <w:rsid w:val="003472C0"/>
    <w:rsid w:val="00347587"/>
    <w:rsid w:val="00347FE6"/>
    <w:rsid w:val="003504F7"/>
    <w:rsid w:val="003507E0"/>
    <w:rsid w:val="0035115B"/>
    <w:rsid w:val="00353405"/>
    <w:rsid w:val="00353649"/>
    <w:rsid w:val="003539E2"/>
    <w:rsid w:val="003539FA"/>
    <w:rsid w:val="00354C71"/>
    <w:rsid w:val="00355A05"/>
    <w:rsid w:val="00356580"/>
    <w:rsid w:val="0035711F"/>
    <w:rsid w:val="00357C2F"/>
    <w:rsid w:val="00361023"/>
    <w:rsid w:val="00361182"/>
    <w:rsid w:val="003622CF"/>
    <w:rsid w:val="0036258C"/>
    <w:rsid w:val="003628D8"/>
    <w:rsid w:val="0036295E"/>
    <w:rsid w:val="0036585C"/>
    <w:rsid w:val="0036621B"/>
    <w:rsid w:val="0036636D"/>
    <w:rsid w:val="003668DA"/>
    <w:rsid w:val="003668E7"/>
    <w:rsid w:val="00367C56"/>
    <w:rsid w:val="00370777"/>
    <w:rsid w:val="0037174C"/>
    <w:rsid w:val="00372ABE"/>
    <w:rsid w:val="00373709"/>
    <w:rsid w:val="003744CE"/>
    <w:rsid w:val="00374936"/>
    <w:rsid w:val="00374DE9"/>
    <w:rsid w:val="00375A7F"/>
    <w:rsid w:val="00376116"/>
    <w:rsid w:val="003769EA"/>
    <w:rsid w:val="00376C13"/>
    <w:rsid w:val="0037702B"/>
    <w:rsid w:val="00381D46"/>
    <w:rsid w:val="003825B4"/>
    <w:rsid w:val="003832ED"/>
    <w:rsid w:val="003834DF"/>
    <w:rsid w:val="0038390D"/>
    <w:rsid w:val="00384E06"/>
    <w:rsid w:val="0038645F"/>
    <w:rsid w:val="00386A9D"/>
    <w:rsid w:val="0038757D"/>
    <w:rsid w:val="00391AC9"/>
    <w:rsid w:val="00391E1F"/>
    <w:rsid w:val="00391F97"/>
    <w:rsid w:val="00392433"/>
    <w:rsid w:val="00392BBD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0"/>
    <w:rsid w:val="003B604B"/>
    <w:rsid w:val="003B6984"/>
    <w:rsid w:val="003B6D47"/>
    <w:rsid w:val="003B7AD4"/>
    <w:rsid w:val="003B7D25"/>
    <w:rsid w:val="003B7FB0"/>
    <w:rsid w:val="003C0E94"/>
    <w:rsid w:val="003C1A5E"/>
    <w:rsid w:val="003C2458"/>
    <w:rsid w:val="003C2D18"/>
    <w:rsid w:val="003C3585"/>
    <w:rsid w:val="003C387D"/>
    <w:rsid w:val="003C5191"/>
    <w:rsid w:val="003C6861"/>
    <w:rsid w:val="003D15D7"/>
    <w:rsid w:val="003D4416"/>
    <w:rsid w:val="003D5702"/>
    <w:rsid w:val="003D58C9"/>
    <w:rsid w:val="003D64F3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530"/>
    <w:rsid w:val="003F3B6B"/>
    <w:rsid w:val="003F3E37"/>
    <w:rsid w:val="003F42C6"/>
    <w:rsid w:val="003F5855"/>
    <w:rsid w:val="003F6FFC"/>
    <w:rsid w:val="003F749A"/>
    <w:rsid w:val="003F7DDA"/>
    <w:rsid w:val="004015E6"/>
    <w:rsid w:val="00401C2C"/>
    <w:rsid w:val="004031F9"/>
    <w:rsid w:val="00403620"/>
    <w:rsid w:val="004071DE"/>
    <w:rsid w:val="004078C9"/>
    <w:rsid w:val="00410F91"/>
    <w:rsid w:val="00411563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6E1"/>
    <w:rsid w:val="004208AA"/>
    <w:rsid w:val="0042165D"/>
    <w:rsid w:val="00421BCF"/>
    <w:rsid w:val="00421E3E"/>
    <w:rsid w:val="00422275"/>
    <w:rsid w:val="00422C88"/>
    <w:rsid w:val="0042422F"/>
    <w:rsid w:val="00424B38"/>
    <w:rsid w:val="00424FBB"/>
    <w:rsid w:val="004250A6"/>
    <w:rsid w:val="00427C0B"/>
    <w:rsid w:val="00430CE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2C9D"/>
    <w:rsid w:val="00453A13"/>
    <w:rsid w:val="00460692"/>
    <w:rsid w:val="0046150F"/>
    <w:rsid w:val="00462655"/>
    <w:rsid w:val="00465077"/>
    <w:rsid w:val="004659B7"/>
    <w:rsid w:val="00465D68"/>
    <w:rsid w:val="004672BA"/>
    <w:rsid w:val="004674A3"/>
    <w:rsid w:val="00470872"/>
    <w:rsid w:val="00470D56"/>
    <w:rsid w:val="00471292"/>
    <w:rsid w:val="0047203E"/>
    <w:rsid w:val="00472FEF"/>
    <w:rsid w:val="00473AC8"/>
    <w:rsid w:val="00474AF6"/>
    <w:rsid w:val="00475A57"/>
    <w:rsid w:val="004764A8"/>
    <w:rsid w:val="00476516"/>
    <w:rsid w:val="00476DFB"/>
    <w:rsid w:val="00477BDF"/>
    <w:rsid w:val="00477EE8"/>
    <w:rsid w:val="00481BD6"/>
    <w:rsid w:val="00484E00"/>
    <w:rsid w:val="00485F55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065"/>
    <w:rsid w:val="00495C99"/>
    <w:rsid w:val="00497750"/>
    <w:rsid w:val="004978DA"/>
    <w:rsid w:val="004A0F3B"/>
    <w:rsid w:val="004A111C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3E1B"/>
    <w:rsid w:val="004B4EEA"/>
    <w:rsid w:val="004B55B8"/>
    <w:rsid w:val="004B5955"/>
    <w:rsid w:val="004B5DF0"/>
    <w:rsid w:val="004B6351"/>
    <w:rsid w:val="004B6DD4"/>
    <w:rsid w:val="004B717E"/>
    <w:rsid w:val="004B760F"/>
    <w:rsid w:val="004C0B21"/>
    <w:rsid w:val="004C1F82"/>
    <w:rsid w:val="004C2095"/>
    <w:rsid w:val="004C37F7"/>
    <w:rsid w:val="004C4485"/>
    <w:rsid w:val="004C47FB"/>
    <w:rsid w:val="004C4E2C"/>
    <w:rsid w:val="004C5169"/>
    <w:rsid w:val="004C5CD5"/>
    <w:rsid w:val="004C6580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D781D"/>
    <w:rsid w:val="004E1443"/>
    <w:rsid w:val="004E17CC"/>
    <w:rsid w:val="004E31FB"/>
    <w:rsid w:val="004E43E0"/>
    <w:rsid w:val="004E4544"/>
    <w:rsid w:val="004E4BA1"/>
    <w:rsid w:val="004E4E24"/>
    <w:rsid w:val="004E5334"/>
    <w:rsid w:val="004E5591"/>
    <w:rsid w:val="004E671F"/>
    <w:rsid w:val="004E7F93"/>
    <w:rsid w:val="004F1196"/>
    <w:rsid w:val="004F24B8"/>
    <w:rsid w:val="004F3567"/>
    <w:rsid w:val="004F3757"/>
    <w:rsid w:val="004F4B9F"/>
    <w:rsid w:val="004F5961"/>
    <w:rsid w:val="004F621F"/>
    <w:rsid w:val="004F63CE"/>
    <w:rsid w:val="004F6889"/>
    <w:rsid w:val="004F729D"/>
    <w:rsid w:val="0050020F"/>
    <w:rsid w:val="00500B92"/>
    <w:rsid w:val="00502320"/>
    <w:rsid w:val="00502491"/>
    <w:rsid w:val="0050287B"/>
    <w:rsid w:val="00502D9F"/>
    <w:rsid w:val="005031A5"/>
    <w:rsid w:val="00505543"/>
    <w:rsid w:val="00506375"/>
    <w:rsid w:val="00506926"/>
    <w:rsid w:val="00507A71"/>
    <w:rsid w:val="00510822"/>
    <w:rsid w:val="00510BFF"/>
    <w:rsid w:val="0051393E"/>
    <w:rsid w:val="00513B07"/>
    <w:rsid w:val="00514AEA"/>
    <w:rsid w:val="00514BAB"/>
    <w:rsid w:val="00515285"/>
    <w:rsid w:val="00516104"/>
    <w:rsid w:val="00522880"/>
    <w:rsid w:val="00522AA7"/>
    <w:rsid w:val="00522FB0"/>
    <w:rsid w:val="005236C3"/>
    <w:rsid w:val="00524F2B"/>
    <w:rsid w:val="005251BD"/>
    <w:rsid w:val="00525944"/>
    <w:rsid w:val="0052617B"/>
    <w:rsid w:val="005264A4"/>
    <w:rsid w:val="00526A49"/>
    <w:rsid w:val="005273F0"/>
    <w:rsid w:val="00527EC8"/>
    <w:rsid w:val="00531090"/>
    <w:rsid w:val="00532432"/>
    <w:rsid w:val="0053279B"/>
    <w:rsid w:val="00532AA2"/>
    <w:rsid w:val="00532CD9"/>
    <w:rsid w:val="00532D0B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241"/>
    <w:rsid w:val="00552827"/>
    <w:rsid w:val="00552A0D"/>
    <w:rsid w:val="00552DBD"/>
    <w:rsid w:val="00553C87"/>
    <w:rsid w:val="00555BCD"/>
    <w:rsid w:val="00555BEF"/>
    <w:rsid w:val="00556C22"/>
    <w:rsid w:val="00560278"/>
    <w:rsid w:val="0056077A"/>
    <w:rsid w:val="005628AC"/>
    <w:rsid w:val="005635EA"/>
    <w:rsid w:val="00564E28"/>
    <w:rsid w:val="00565214"/>
    <w:rsid w:val="00566C18"/>
    <w:rsid w:val="00566D17"/>
    <w:rsid w:val="005679F5"/>
    <w:rsid w:val="00567C7E"/>
    <w:rsid w:val="00570627"/>
    <w:rsid w:val="005711F9"/>
    <w:rsid w:val="0057200D"/>
    <w:rsid w:val="00572BE1"/>
    <w:rsid w:val="00572D84"/>
    <w:rsid w:val="0057392C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2A9F"/>
    <w:rsid w:val="00583874"/>
    <w:rsid w:val="0058434B"/>
    <w:rsid w:val="0058464A"/>
    <w:rsid w:val="005846B9"/>
    <w:rsid w:val="0058495E"/>
    <w:rsid w:val="00584C05"/>
    <w:rsid w:val="0058517C"/>
    <w:rsid w:val="00585359"/>
    <w:rsid w:val="0058645E"/>
    <w:rsid w:val="00586BC7"/>
    <w:rsid w:val="00586CE1"/>
    <w:rsid w:val="00586FE3"/>
    <w:rsid w:val="00587492"/>
    <w:rsid w:val="005877EB"/>
    <w:rsid w:val="0059024F"/>
    <w:rsid w:val="005919AF"/>
    <w:rsid w:val="00591FF2"/>
    <w:rsid w:val="00593028"/>
    <w:rsid w:val="00593333"/>
    <w:rsid w:val="005937C5"/>
    <w:rsid w:val="00593994"/>
    <w:rsid w:val="005964DF"/>
    <w:rsid w:val="0059733D"/>
    <w:rsid w:val="005A1585"/>
    <w:rsid w:val="005A44A3"/>
    <w:rsid w:val="005A4836"/>
    <w:rsid w:val="005A4AF7"/>
    <w:rsid w:val="005A55E2"/>
    <w:rsid w:val="005A5F7E"/>
    <w:rsid w:val="005A5F94"/>
    <w:rsid w:val="005B0434"/>
    <w:rsid w:val="005B1C67"/>
    <w:rsid w:val="005B2751"/>
    <w:rsid w:val="005B3070"/>
    <w:rsid w:val="005B37ED"/>
    <w:rsid w:val="005B3FBC"/>
    <w:rsid w:val="005B5DE8"/>
    <w:rsid w:val="005B5DEB"/>
    <w:rsid w:val="005B7231"/>
    <w:rsid w:val="005B73CB"/>
    <w:rsid w:val="005C04F1"/>
    <w:rsid w:val="005C0FFB"/>
    <w:rsid w:val="005C1768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562"/>
    <w:rsid w:val="005E0E1D"/>
    <w:rsid w:val="005E15C4"/>
    <w:rsid w:val="005E1B04"/>
    <w:rsid w:val="005E3812"/>
    <w:rsid w:val="005E3EF0"/>
    <w:rsid w:val="005E47DF"/>
    <w:rsid w:val="005E4F6C"/>
    <w:rsid w:val="005E56F6"/>
    <w:rsid w:val="005E645C"/>
    <w:rsid w:val="005E66B1"/>
    <w:rsid w:val="005E72AB"/>
    <w:rsid w:val="005F2EE7"/>
    <w:rsid w:val="005F37B9"/>
    <w:rsid w:val="005F3BA5"/>
    <w:rsid w:val="005F4CE1"/>
    <w:rsid w:val="005F65DF"/>
    <w:rsid w:val="005F7BE1"/>
    <w:rsid w:val="00600225"/>
    <w:rsid w:val="0060114D"/>
    <w:rsid w:val="00602C65"/>
    <w:rsid w:val="00602D53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5A7E"/>
    <w:rsid w:val="00626544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6F8"/>
    <w:rsid w:val="00634B87"/>
    <w:rsid w:val="006351B7"/>
    <w:rsid w:val="00635649"/>
    <w:rsid w:val="00635C62"/>
    <w:rsid w:val="0063627A"/>
    <w:rsid w:val="00637BA2"/>
    <w:rsid w:val="00642379"/>
    <w:rsid w:val="00642448"/>
    <w:rsid w:val="00642930"/>
    <w:rsid w:val="0064320F"/>
    <w:rsid w:val="00643D7B"/>
    <w:rsid w:val="00644FF9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67954"/>
    <w:rsid w:val="006708E8"/>
    <w:rsid w:val="00670E41"/>
    <w:rsid w:val="00671048"/>
    <w:rsid w:val="00671099"/>
    <w:rsid w:val="0067129B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6B3D"/>
    <w:rsid w:val="00687271"/>
    <w:rsid w:val="00687432"/>
    <w:rsid w:val="00687599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2947"/>
    <w:rsid w:val="006B35E8"/>
    <w:rsid w:val="006B36C4"/>
    <w:rsid w:val="006B4AB1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0A3F"/>
    <w:rsid w:val="006D3168"/>
    <w:rsid w:val="006D47F1"/>
    <w:rsid w:val="006D48FC"/>
    <w:rsid w:val="006D4C57"/>
    <w:rsid w:val="006D5278"/>
    <w:rsid w:val="006D561E"/>
    <w:rsid w:val="006D68F2"/>
    <w:rsid w:val="006E062A"/>
    <w:rsid w:val="006E3195"/>
    <w:rsid w:val="006E342F"/>
    <w:rsid w:val="006E3455"/>
    <w:rsid w:val="006E4434"/>
    <w:rsid w:val="006E4710"/>
    <w:rsid w:val="006E5033"/>
    <w:rsid w:val="006E7277"/>
    <w:rsid w:val="006E7A2F"/>
    <w:rsid w:val="006F0A94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076DF"/>
    <w:rsid w:val="007100E8"/>
    <w:rsid w:val="007109E9"/>
    <w:rsid w:val="007130BD"/>
    <w:rsid w:val="00715323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8C2"/>
    <w:rsid w:val="00735934"/>
    <w:rsid w:val="007369D7"/>
    <w:rsid w:val="00736CB9"/>
    <w:rsid w:val="00737572"/>
    <w:rsid w:val="00741730"/>
    <w:rsid w:val="00742E81"/>
    <w:rsid w:val="00743E49"/>
    <w:rsid w:val="00744979"/>
    <w:rsid w:val="00744B10"/>
    <w:rsid w:val="0074508C"/>
    <w:rsid w:val="007455D2"/>
    <w:rsid w:val="00745CAF"/>
    <w:rsid w:val="00751D0C"/>
    <w:rsid w:val="0075293D"/>
    <w:rsid w:val="00753076"/>
    <w:rsid w:val="00753191"/>
    <w:rsid w:val="00754141"/>
    <w:rsid w:val="00757E3B"/>
    <w:rsid w:val="0076011E"/>
    <w:rsid w:val="00760D77"/>
    <w:rsid w:val="00760FEA"/>
    <w:rsid w:val="00761DB5"/>
    <w:rsid w:val="00762AC3"/>
    <w:rsid w:val="00762E7D"/>
    <w:rsid w:val="0076327D"/>
    <w:rsid w:val="00767A07"/>
    <w:rsid w:val="007712CE"/>
    <w:rsid w:val="00772377"/>
    <w:rsid w:val="00773E82"/>
    <w:rsid w:val="00773E87"/>
    <w:rsid w:val="00773F5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4E3"/>
    <w:rsid w:val="00792B46"/>
    <w:rsid w:val="0079335A"/>
    <w:rsid w:val="0079392B"/>
    <w:rsid w:val="00793A1D"/>
    <w:rsid w:val="00794683"/>
    <w:rsid w:val="007951C3"/>
    <w:rsid w:val="00795222"/>
    <w:rsid w:val="007953E5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4C53"/>
    <w:rsid w:val="007A5953"/>
    <w:rsid w:val="007A5AE3"/>
    <w:rsid w:val="007A77A7"/>
    <w:rsid w:val="007B117A"/>
    <w:rsid w:val="007B2581"/>
    <w:rsid w:val="007B4819"/>
    <w:rsid w:val="007B4FEE"/>
    <w:rsid w:val="007B6887"/>
    <w:rsid w:val="007B79A6"/>
    <w:rsid w:val="007B7F61"/>
    <w:rsid w:val="007C0419"/>
    <w:rsid w:val="007C0F45"/>
    <w:rsid w:val="007C1951"/>
    <w:rsid w:val="007C2B19"/>
    <w:rsid w:val="007C2D87"/>
    <w:rsid w:val="007C37A3"/>
    <w:rsid w:val="007C435F"/>
    <w:rsid w:val="007C4A97"/>
    <w:rsid w:val="007C6240"/>
    <w:rsid w:val="007C7CA4"/>
    <w:rsid w:val="007C7EE8"/>
    <w:rsid w:val="007D141B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E6B45"/>
    <w:rsid w:val="007E6E7F"/>
    <w:rsid w:val="007F1308"/>
    <w:rsid w:val="007F16E5"/>
    <w:rsid w:val="007F1F83"/>
    <w:rsid w:val="007F20E0"/>
    <w:rsid w:val="007F2222"/>
    <w:rsid w:val="007F255E"/>
    <w:rsid w:val="007F2D56"/>
    <w:rsid w:val="007F346B"/>
    <w:rsid w:val="007F3AFF"/>
    <w:rsid w:val="007F42C9"/>
    <w:rsid w:val="007F5CC7"/>
    <w:rsid w:val="007F606C"/>
    <w:rsid w:val="007F61FA"/>
    <w:rsid w:val="007F69BE"/>
    <w:rsid w:val="007F6C05"/>
    <w:rsid w:val="0080040E"/>
    <w:rsid w:val="008008E0"/>
    <w:rsid w:val="00802F63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04F"/>
    <w:rsid w:val="008302CC"/>
    <w:rsid w:val="00830EB5"/>
    <w:rsid w:val="00831202"/>
    <w:rsid w:val="00833CFF"/>
    <w:rsid w:val="008358EB"/>
    <w:rsid w:val="0084155C"/>
    <w:rsid w:val="00841E71"/>
    <w:rsid w:val="0084249B"/>
    <w:rsid w:val="00842F65"/>
    <w:rsid w:val="00844416"/>
    <w:rsid w:val="008446C4"/>
    <w:rsid w:val="00847254"/>
    <w:rsid w:val="008473A6"/>
    <w:rsid w:val="00850DD1"/>
    <w:rsid w:val="008543DF"/>
    <w:rsid w:val="00854D4A"/>
    <w:rsid w:val="0085697F"/>
    <w:rsid w:val="00857335"/>
    <w:rsid w:val="00857A59"/>
    <w:rsid w:val="00857E1B"/>
    <w:rsid w:val="0086046E"/>
    <w:rsid w:val="00863B68"/>
    <w:rsid w:val="00863D77"/>
    <w:rsid w:val="00863FE0"/>
    <w:rsid w:val="0086433B"/>
    <w:rsid w:val="00864E96"/>
    <w:rsid w:val="008655A5"/>
    <w:rsid w:val="008667AF"/>
    <w:rsid w:val="00870038"/>
    <w:rsid w:val="0087156A"/>
    <w:rsid w:val="0087193E"/>
    <w:rsid w:val="00871980"/>
    <w:rsid w:val="00872CDA"/>
    <w:rsid w:val="00872FF1"/>
    <w:rsid w:val="0087343E"/>
    <w:rsid w:val="008742FD"/>
    <w:rsid w:val="008751B4"/>
    <w:rsid w:val="0087528C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87F90"/>
    <w:rsid w:val="008903DC"/>
    <w:rsid w:val="00891F95"/>
    <w:rsid w:val="008947F7"/>
    <w:rsid w:val="00895554"/>
    <w:rsid w:val="00895A41"/>
    <w:rsid w:val="008970BD"/>
    <w:rsid w:val="00897D75"/>
    <w:rsid w:val="008A17D8"/>
    <w:rsid w:val="008A1BA5"/>
    <w:rsid w:val="008A1DF3"/>
    <w:rsid w:val="008A397F"/>
    <w:rsid w:val="008A3BEA"/>
    <w:rsid w:val="008A43FB"/>
    <w:rsid w:val="008A4A59"/>
    <w:rsid w:val="008A4FEB"/>
    <w:rsid w:val="008A7086"/>
    <w:rsid w:val="008B0BEF"/>
    <w:rsid w:val="008B1381"/>
    <w:rsid w:val="008B2819"/>
    <w:rsid w:val="008B28B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305"/>
    <w:rsid w:val="008C2EB8"/>
    <w:rsid w:val="008C2F11"/>
    <w:rsid w:val="008C369C"/>
    <w:rsid w:val="008C494F"/>
    <w:rsid w:val="008C5715"/>
    <w:rsid w:val="008C5E7C"/>
    <w:rsid w:val="008C6261"/>
    <w:rsid w:val="008C76CF"/>
    <w:rsid w:val="008D0549"/>
    <w:rsid w:val="008D0B1D"/>
    <w:rsid w:val="008D2C89"/>
    <w:rsid w:val="008D3EA2"/>
    <w:rsid w:val="008D5300"/>
    <w:rsid w:val="008D5D30"/>
    <w:rsid w:val="008D6DBE"/>
    <w:rsid w:val="008E1637"/>
    <w:rsid w:val="008E2316"/>
    <w:rsid w:val="008E2833"/>
    <w:rsid w:val="008E35AF"/>
    <w:rsid w:val="008E4370"/>
    <w:rsid w:val="008E4A5A"/>
    <w:rsid w:val="008E58A5"/>
    <w:rsid w:val="008E5934"/>
    <w:rsid w:val="008E6343"/>
    <w:rsid w:val="008E74FA"/>
    <w:rsid w:val="008E7616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A46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CEC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31AD7"/>
    <w:rsid w:val="00932236"/>
    <w:rsid w:val="009338FB"/>
    <w:rsid w:val="00934C74"/>
    <w:rsid w:val="00934C9C"/>
    <w:rsid w:val="0093569A"/>
    <w:rsid w:val="00936FEB"/>
    <w:rsid w:val="009402AC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5EE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27E8"/>
    <w:rsid w:val="00962D7C"/>
    <w:rsid w:val="00964C15"/>
    <w:rsid w:val="00964C25"/>
    <w:rsid w:val="0096563C"/>
    <w:rsid w:val="009657C8"/>
    <w:rsid w:val="0096634F"/>
    <w:rsid w:val="00966F91"/>
    <w:rsid w:val="00970981"/>
    <w:rsid w:val="00971B46"/>
    <w:rsid w:val="009722AD"/>
    <w:rsid w:val="009730E2"/>
    <w:rsid w:val="0097355F"/>
    <w:rsid w:val="009814E9"/>
    <w:rsid w:val="00982BF4"/>
    <w:rsid w:val="009831B0"/>
    <w:rsid w:val="009838C3"/>
    <w:rsid w:val="00984F87"/>
    <w:rsid w:val="009873FC"/>
    <w:rsid w:val="00990273"/>
    <w:rsid w:val="0099548E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A7D07"/>
    <w:rsid w:val="009B2791"/>
    <w:rsid w:val="009B2972"/>
    <w:rsid w:val="009B45AA"/>
    <w:rsid w:val="009B4615"/>
    <w:rsid w:val="009B58FD"/>
    <w:rsid w:val="009B64CF"/>
    <w:rsid w:val="009B6A04"/>
    <w:rsid w:val="009B758C"/>
    <w:rsid w:val="009C0078"/>
    <w:rsid w:val="009C03BA"/>
    <w:rsid w:val="009C17DB"/>
    <w:rsid w:val="009C2896"/>
    <w:rsid w:val="009C396A"/>
    <w:rsid w:val="009C3BBC"/>
    <w:rsid w:val="009C4098"/>
    <w:rsid w:val="009C41A2"/>
    <w:rsid w:val="009C4DE9"/>
    <w:rsid w:val="009C4F9E"/>
    <w:rsid w:val="009C5213"/>
    <w:rsid w:val="009C7F39"/>
    <w:rsid w:val="009D0F16"/>
    <w:rsid w:val="009D154D"/>
    <w:rsid w:val="009D158F"/>
    <w:rsid w:val="009D1D40"/>
    <w:rsid w:val="009D1FB3"/>
    <w:rsid w:val="009D3152"/>
    <w:rsid w:val="009D35CD"/>
    <w:rsid w:val="009D3941"/>
    <w:rsid w:val="009D3E3E"/>
    <w:rsid w:val="009D41EB"/>
    <w:rsid w:val="009D4585"/>
    <w:rsid w:val="009D4ABF"/>
    <w:rsid w:val="009D588F"/>
    <w:rsid w:val="009D5B0E"/>
    <w:rsid w:val="009D6611"/>
    <w:rsid w:val="009E0160"/>
    <w:rsid w:val="009E0FCA"/>
    <w:rsid w:val="009E1F10"/>
    <w:rsid w:val="009E3197"/>
    <w:rsid w:val="009E3BB1"/>
    <w:rsid w:val="009E5132"/>
    <w:rsid w:val="009E5303"/>
    <w:rsid w:val="009E543C"/>
    <w:rsid w:val="009E70CE"/>
    <w:rsid w:val="009E78B8"/>
    <w:rsid w:val="009F0B31"/>
    <w:rsid w:val="009F12CE"/>
    <w:rsid w:val="009F2DD6"/>
    <w:rsid w:val="009F4967"/>
    <w:rsid w:val="009F4E74"/>
    <w:rsid w:val="009F4E92"/>
    <w:rsid w:val="009F60AC"/>
    <w:rsid w:val="009F6FB8"/>
    <w:rsid w:val="009F7C65"/>
    <w:rsid w:val="00A0057E"/>
    <w:rsid w:val="00A00F9A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179A1"/>
    <w:rsid w:val="00A203B8"/>
    <w:rsid w:val="00A23A17"/>
    <w:rsid w:val="00A2415F"/>
    <w:rsid w:val="00A24C1D"/>
    <w:rsid w:val="00A25680"/>
    <w:rsid w:val="00A25D2B"/>
    <w:rsid w:val="00A260CD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24E"/>
    <w:rsid w:val="00A33902"/>
    <w:rsid w:val="00A352DA"/>
    <w:rsid w:val="00A354CF"/>
    <w:rsid w:val="00A3736F"/>
    <w:rsid w:val="00A41DEF"/>
    <w:rsid w:val="00A42311"/>
    <w:rsid w:val="00A43E0F"/>
    <w:rsid w:val="00A44084"/>
    <w:rsid w:val="00A44684"/>
    <w:rsid w:val="00A45999"/>
    <w:rsid w:val="00A46334"/>
    <w:rsid w:val="00A46CF1"/>
    <w:rsid w:val="00A474A8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B44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7BB"/>
    <w:rsid w:val="00A669B5"/>
    <w:rsid w:val="00A66F4D"/>
    <w:rsid w:val="00A71310"/>
    <w:rsid w:val="00A7179C"/>
    <w:rsid w:val="00A729E7"/>
    <w:rsid w:val="00A72E9C"/>
    <w:rsid w:val="00A7439A"/>
    <w:rsid w:val="00A74592"/>
    <w:rsid w:val="00A758A7"/>
    <w:rsid w:val="00A75B8A"/>
    <w:rsid w:val="00A76335"/>
    <w:rsid w:val="00A8014C"/>
    <w:rsid w:val="00A80D2F"/>
    <w:rsid w:val="00A8173F"/>
    <w:rsid w:val="00A819F3"/>
    <w:rsid w:val="00A81E5E"/>
    <w:rsid w:val="00A8240F"/>
    <w:rsid w:val="00A83498"/>
    <w:rsid w:val="00A85213"/>
    <w:rsid w:val="00A86396"/>
    <w:rsid w:val="00A8798C"/>
    <w:rsid w:val="00A90A63"/>
    <w:rsid w:val="00A91225"/>
    <w:rsid w:val="00A914E5"/>
    <w:rsid w:val="00A9180B"/>
    <w:rsid w:val="00A91B93"/>
    <w:rsid w:val="00A92212"/>
    <w:rsid w:val="00A924BE"/>
    <w:rsid w:val="00A92D74"/>
    <w:rsid w:val="00A92ECD"/>
    <w:rsid w:val="00A9305C"/>
    <w:rsid w:val="00A930E6"/>
    <w:rsid w:val="00A93274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96042"/>
    <w:rsid w:val="00AA08E2"/>
    <w:rsid w:val="00AA150A"/>
    <w:rsid w:val="00AA2231"/>
    <w:rsid w:val="00AA40F5"/>
    <w:rsid w:val="00AA4597"/>
    <w:rsid w:val="00AA4A66"/>
    <w:rsid w:val="00AA4EA2"/>
    <w:rsid w:val="00AA54A8"/>
    <w:rsid w:val="00AA5A0F"/>
    <w:rsid w:val="00AA7033"/>
    <w:rsid w:val="00AA7153"/>
    <w:rsid w:val="00AB1020"/>
    <w:rsid w:val="00AB2AAF"/>
    <w:rsid w:val="00AB42DA"/>
    <w:rsid w:val="00AB459F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117E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4A48"/>
    <w:rsid w:val="00B067C3"/>
    <w:rsid w:val="00B06C55"/>
    <w:rsid w:val="00B104AB"/>
    <w:rsid w:val="00B11819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1DBF"/>
    <w:rsid w:val="00B2226B"/>
    <w:rsid w:val="00B22477"/>
    <w:rsid w:val="00B22BBC"/>
    <w:rsid w:val="00B22D36"/>
    <w:rsid w:val="00B22FA0"/>
    <w:rsid w:val="00B23BAD"/>
    <w:rsid w:val="00B24EDF"/>
    <w:rsid w:val="00B252BF"/>
    <w:rsid w:val="00B267CD"/>
    <w:rsid w:val="00B27530"/>
    <w:rsid w:val="00B27BAB"/>
    <w:rsid w:val="00B3032C"/>
    <w:rsid w:val="00B305BB"/>
    <w:rsid w:val="00B32716"/>
    <w:rsid w:val="00B34453"/>
    <w:rsid w:val="00B3498D"/>
    <w:rsid w:val="00B35FCD"/>
    <w:rsid w:val="00B36550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5942"/>
    <w:rsid w:val="00B561C6"/>
    <w:rsid w:val="00B57493"/>
    <w:rsid w:val="00B57960"/>
    <w:rsid w:val="00B61B67"/>
    <w:rsid w:val="00B62DD2"/>
    <w:rsid w:val="00B63FC1"/>
    <w:rsid w:val="00B64FEB"/>
    <w:rsid w:val="00B65F8E"/>
    <w:rsid w:val="00B66EE7"/>
    <w:rsid w:val="00B66FB2"/>
    <w:rsid w:val="00B67720"/>
    <w:rsid w:val="00B67C05"/>
    <w:rsid w:val="00B70336"/>
    <w:rsid w:val="00B71851"/>
    <w:rsid w:val="00B72158"/>
    <w:rsid w:val="00B73685"/>
    <w:rsid w:val="00B739EC"/>
    <w:rsid w:val="00B750B8"/>
    <w:rsid w:val="00B75167"/>
    <w:rsid w:val="00B76C26"/>
    <w:rsid w:val="00B77561"/>
    <w:rsid w:val="00B82E81"/>
    <w:rsid w:val="00B83520"/>
    <w:rsid w:val="00B85767"/>
    <w:rsid w:val="00B85D59"/>
    <w:rsid w:val="00B86A7A"/>
    <w:rsid w:val="00B87840"/>
    <w:rsid w:val="00B87C3A"/>
    <w:rsid w:val="00B92A56"/>
    <w:rsid w:val="00B93964"/>
    <w:rsid w:val="00B93D44"/>
    <w:rsid w:val="00B94975"/>
    <w:rsid w:val="00B953FB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5F04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B7C42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D6730"/>
    <w:rsid w:val="00BE09B8"/>
    <w:rsid w:val="00BE0AB8"/>
    <w:rsid w:val="00BE24D6"/>
    <w:rsid w:val="00BE250C"/>
    <w:rsid w:val="00BE4C1C"/>
    <w:rsid w:val="00BE4D3B"/>
    <w:rsid w:val="00BE6909"/>
    <w:rsid w:val="00BE69EB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1EAB"/>
    <w:rsid w:val="00C03422"/>
    <w:rsid w:val="00C03B99"/>
    <w:rsid w:val="00C03E68"/>
    <w:rsid w:val="00C04074"/>
    <w:rsid w:val="00C05A10"/>
    <w:rsid w:val="00C05D06"/>
    <w:rsid w:val="00C069DB"/>
    <w:rsid w:val="00C07194"/>
    <w:rsid w:val="00C072FC"/>
    <w:rsid w:val="00C07D0A"/>
    <w:rsid w:val="00C1094D"/>
    <w:rsid w:val="00C12651"/>
    <w:rsid w:val="00C12BE4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8B7"/>
    <w:rsid w:val="00C33C88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067E"/>
    <w:rsid w:val="00C51917"/>
    <w:rsid w:val="00C52EFC"/>
    <w:rsid w:val="00C53B6B"/>
    <w:rsid w:val="00C54773"/>
    <w:rsid w:val="00C54C0B"/>
    <w:rsid w:val="00C56A09"/>
    <w:rsid w:val="00C60058"/>
    <w:rsid w:val="00C611BD"/>
    <w:rsid w:val="00C6184D"/>
    <w:rsid w:val="00C61BA0"/>
    <w:rsid w:val="00C61C05"/>
    <w:rsid w:val="00C631C3"/>
    <w:rsid w:val="00C63BFC"/>
    <w:rsid w:val="00C65023"/>
    <w:rsid w:val="00C65B23"/>
    <w:rsid w:val="00C67E2A"/>
    <w:rsid w:val="00C7054D"/>
    <w:rsid w:val="00C707D9"/>
    <w:rsid w:val="00C710B2"/>
    <w:rsid w:val="00C731D9"/>
    <w:rsid w:val="00C737C6"/>
    <w:rsid w:val="00C738A9"/>
    <w:rsid w:val="00C749EC"/>
    <w:rsid w:val="00C75880"/>
    <w:rsid w:val="00C75AD0"/>
    <w:rsid w:val="00C75EA5"/>
    <w:rsid w:val="00C76314"/>
    <w:rsid w:val="00C7727B"/>
    <w:rsid w:val="00C774EB"/>
    <w:rsid w:val="00C80FD0"/>
    <w:rsid w:val="00C81ECB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4565"/>
    <w:rsid w:val="00CA6173"/>
    <w:rsid w:val="00CA6831"/>
    <w:rsid w:val="00CA68A0"/>
    <w:rsid w:val="00CA71B7"/>
    <w:rsid w:val="00CA7927"/>
    <w:rsid w:val="00CB13BF"/>
    <w:rsid w:val="00CB1B44"/>
    <w:rsid w:val="00CB269D"/>
    <w:rsid w:val="00CB2D75"/>
    <w:rsid w:val="00CB4449"/>
    <w:rsid w:val="00CB6BBC"/>
    <w:rsid w:val="00CB7A76"/>
    <w:rsid w:val="00CC0063"/>
    <w:rsid w:val="00CC2EFE"/>
    <w:rsid w:val="00CC5254"/>
    <w:rsid w:val="00CD0438"/>
    <w:rsid w:val="00CD0E4B"/>
    <w:rsid w:val="00CD2D63"/>
    <w:rsid w:val="00CD2F77"/>
    <w:rsid w:val="00CD4A55"/>
    <w:rsid w:val="00CD564B"/>
    <w:rsid w:val="00CD65D6"/>
    <w:rsid w:val="00CD69EE"/>
    <w:rsid w:val="00CD75E7"/>
    <w:rsid w:val="00CE0076"/>
    <w:rsid w:val="00CE0ECD"/>
    <w:rsid w:val="00CE203A"/>
    <w:rsid w:val="00CE29F3"/>
    <w:rsid w:val="00CE3BF3"/>
    <w:rsid w:val="00CE3CC2"/>
    <w:rsid w:val="00CE49B8"/>
    <w:rsid w:val="00CE5073"/>
    <w:rsid w:val="00CF10F0"/>
    <w:rsid w:val="00CF1E47"/>
    <w:rsid w:val="00CF3D9D"/>
    <w:rsid w:val="00CF4A7C"/>
    <w:rsid w:val="00CF547F"/>
    <w:rsid w:val="00CF6A85"/>
    <w:rsid w:val="00CF723E"/>
    <w:rsid w:val="00CF7446"/>
    <w:rsid w:val="00D005F0"/>
    <w:rsid w:val="00D00613"/>
    <w:rsid w:val="00D0180A"/>
    <w:rsid w:val="00D03263"/>
    <w:rsid w:val="00D03279"/>
    <w:rsid w:val="00D03F36"/>
    <w:rsid w:val="00D04902"/>
    <w:rsid w:val="00D060DA"/>
    <w:rsid w:val="00D07B82"/>
    <w:rsid w:val="00D07E4B"/>
    <w:rsid w:val="00D11137"/>
    <w:rsid w:val="00D12369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045"/>
    <w:rsid w:val="00D32BE5"/>
    <w:rsid w:val="00D33BBD"/>
    <w:rsid w:val="00D34061"/>
    <w:rsid w:val="00D345C9"/>
    <w:rsid w:val="00D35FC2"/>
    <w:rsid w:val="00D36205"/>
    <w:rsid w:val="00D371DF"/>
    <w:rsid w:val="00D41A4B"/>
    <w:rsid w:val="00D41A96"/>
    <w:rsid w:val="00D42408"/>
    <w:rsid w:val="00D42529"/>
    <w:rsid w:val="00D44173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54C"/>
    <w:rsid w:val="00D61A55"/>
    <w:rsid w:val="00D61A8D"/>
    <w:rsid w:val="00D62344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370C"/>
    <w:rsid w:val="00D9443B"/>
    <w:rsid w:val="00D94EAD"/>
    <w:rsid w:val="00D95B1F"/>
    <w:rsid w:val="00D95DC8"/>
    <w:rsid w:val="00D96174"/>
    <w:rsid w:val="00D979D2"/>
    <w:rsid w:val="00DA0EE5"/>
    <w:rsid w:val="00DA0F2B"/>
    <w:rsid w:val="00DA10E5"/>
    <w:rsid w:val="00DA14A7"/>
    <w:rsid w:val="00DA2F40"/>
    <w:rsid w:val="00DA31BD"/>
    <w:rsid w:val="00DA3720"/>
    <w:rsid w:val="00DA3EFB"/>
    <w:rsid w:val="00DA5357"/>
    <w:rsid w:val="00DA56E7"/>
    <w:rsid w:val="00DA5B30"/>
    <w:rsid w:val="00DA64C8"/>
    <w:rsid w:val="00DA76F9"/>
    <w:rsid w:val="00DA7A97"/>
    <w:rsid w:val="00DB04A3"/>
    <w:rsid w:val="00DB1650"/>
    <w:rsid w:val="00DB19BE"/>
    <w:rsid w:val="00DB1A47"/>
    <w:rsid w:val="00DB1CB1"/>
    <w:rsid w:val="00DB3123"/>
    <w:rsid w:val="00DB3418"/>
    <w:rsid w:val="00DB4502"/>
    <w:rsid w:val="00DB49F1"/>
    <w:rsid w:val="00DB5136"/>
    <w:rsid w:val="00DB5D38"/>
    <w:rsid w:val="00DB78E2"/>
    <w:rsid w:val="00DC0D2E"/>
    <w:rsid w:val="00DC157D"/>
    <w:rsid w:val="00DC1CF0"/>
    <w:rsid w:val="00DC1FBF"/>
    <w:rsid w:val="00DC2891"/>
    <w:rsid w:val="00DC484F"/>
    <w:rsid w:val="00DC6583"/>
    <w:rsid w:val="00DC7005"/>
    <w:rsid w:val="00DC7091"/>
    <w:rsid w:val="00DC7F11"/>
    <w:rsid w:val="00DD06A5"/>
    <w:rsid w:val="00DD0EF6"/>
    <w:rsid w:val="00DD189D"/>
    <w:rsid w:val="00DD1B4A"/>
    <w:rsid w:val="00DD2787"/>
    <w:rsid w:val="00DD2987"/>
    <w:rsid w:val="00DD3C9D"/>
    <w:rsid w:val="00DD4D41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1636"/>
    <w:rsid w:val="00E0246F"/>
    <w:rsid w:val="00E027B6"/>
    <w:rsid w:val="00E02DB7"/>
    <w:rsid w:val="00E031F5"/>
    <w:rsid w:val="00E03A5B"/>
    <w:rsid w:val="00E04117"/>
    <w:rsid w:val="00E04283"/>
    <w:rsid w:val="00E05095"/>
    <w:rsid w:val="00E0512E"/>
    <w:rsid w:val="00E0547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0FE5"/>
    <w:rsid w:val="00E310C8"/>
    <w:rsid w:val="00E316FB"/>
    <w:rsid w:val="00E31D1E"/>
    <w:rsid w:val="00E31F4A"/>
    <w:rsid w:val="00E333D2"/>
    <w:rsid w:val="00E36138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58CA"/>
    <w:rsid w:val="00E45C9E"/>
    <w:rsid w:val="00E462AF"/>
    <w:rsid w:val="00E468D7"/>
    <w:rsid w:val="00E47FA4"/>
    <w:rsid w:val="00E5094A"/>
    <w:rsid w:val="00E50E27"/>
    <w:rsid w:val="00E50F3B"/>
    <w:rsid w:val="00E5304A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8BA"/>
    <w:rsid w:val="00E63A91"/>
    <w:rsid w:val="00E6488B"/>
    <w:rsid w:val="00E6496A"/>
    <w:rsid w:val="00E65134"/>
    <w:rsid w:val="00E652B5"/>
    <w:rsid w:val="00E65AAE"/>
    <w:rsid w:val="00E669F3"/>
    <w:rsid w:val="00E671BE"/>
    <w:rsid w:val="00E719DE"/>
    <w:rsid w:val="00E72D21"/>
    <w:rsid w:val="00E73D9C"/>
    <w:rsid w:val="00E75EEC"/>
    <w:rsid w:val="00E768C0"/>
    <w:rsid w:val="00E7718F"/>
    <w:rsid w:val="00E77DA1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7B3"/>
    <w:rsid w:val="00E859AA"/>
    <w:rsid w:val="00E87073"/>
    <w:rsid w:val="00E901D8"/>
    <w:rsid w:val="00E91162"/>
    <w:rsid w:val="00E921DE"/>
    <w:rsid w:val="00E95EB6"/>
    <w:rsid w:val="00E9631C"/>
    <w:rsid w:val="00E967A9"/>
    <w:rsid w:val="00E968C8"/>
    <w:rsid w:val="00E97320"/>
    <w:rsid w:val="00E97A7D"/>
    <w:rsid w:val="00E97D53"/>
    <w:rsid w:val="00EA0539"/>
    <w:rsid w:val="00EA13E1"/>
    <w:rsid w:val="00EA21AC"/>
    <w:rsid w:val="00EA273A"/>
    <w:rsid w:val="00EA27E7"/>
    <w:rsid w:val="00EA2D1C"/>
    <w:rsid w:val="00EA336A"/>
    <w:rsid w:val="00EA34C2"/>
    <w:rsid w:val="00EA3C09"/>
    <w:rsid w:val="00EA3E32"/>
    <w:rsid w:val="00EA4342"/>
    <w:rsid w:val="00EA5556"/>
    <w:rsid w:val="00EA5939"/>
    <w:rsid w:val="00EA5EBB"/>
    <w:rsid w:val="00EA6485"/>
    <w:rsid w:val="00EB001D"/>
    <w:rsid w:val="00EB03F5"/>
    <w:rsid w:val="00EB155C"/>
    <w:rsid w:val="00EB2938"/>
    <w:rsid w:val="00EB359D"/>
    <w:rsid w:val="00EB3811"/>
    <w:rsid w:val="00EB39A1"/>
    <w:rsid w:val="00EB3E6D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4CAD"/>
    <w:rsid w:val="00EC5A83"/>
    <w:rsid w:val="00EC5A8D"/>
    <w:rsid w:val="00EC69FB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19C8"/>
    <w:rsid w:val="00EE37B5"/>
    <w:rsid w:val="00EE523C"/>
    <w:rsid w:val="00EE6559"/>
    <w:rsid w:val="00EF0F17"/>
    <w:rsid w:val="00EF1445"/>
    <w:rsid w:val="00EF15EE"/>
    <w:rsid w:val="00EF16CF"/>
    <w:rsid w:val="00EF1A31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2F96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203"/>
    <w:rsid w:val="00F20BCA"/>
    <w:rsid w:val="00F22878"/>
    <w:rsid w:val="00F22883"/>
    <w:rsid w:val="00F2337A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369A8"/>
    <w:rsid w:val="00F374F1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8AB"/>
    <w:rsid w:val="00F52904"/>
    <w:rsid w:val="00F52E4C"/>
    <w:rsid w:val="00F541B6"/>
    <w:rsid w:val="00F54D30"/>
    <w:rsid w:val="00F55F59"/>
    <w:rsid w:val="00F601FF"/>
    <w:rsid w:val="00F6088F"/>
    <w:rsid w:val="00F60F26"/>
    <w:rsid w:val="00F61554"/>
    <w:rsid w:val="00F61BF9"/>
    <w:rsid w:val="00F621F5"/>
    <w:rsid w:val="00F632A1"/>
    <w:rsid w:val="00F6369C"/>
    <w:rsid w:val="00F63D23"/>
    <w:rsid w:val="00F64ECF"/>
    <w:rsid w:val="00F653BE"/>
    <w:rsid w:val="00F65880"/>
    <w:rsid w:val="00F6627A"/>
    <w:rsid w:val="00F671F1"/>
    <w:rsid w:val="00F67B99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4F55"/>
    <w:rsid w:val="00F75231"/>
    <w:rsid w:val="00F75CFC"/>
    <w:rsid w:val="00F7725A"/>
    <w:rsid w:val="00F77A06"/>
    <w:rsid w:val="00F77CC9"/>
    <w:rsid w:val="00F80401"/>
    <w:rsid w:val="00F80C39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87833"/>
    <w:rsid w:val="00F9192C"/>
    <w:rsid w:val="00F9202D"/>
    <w:rsid w:val="00F9303E"/>
    <w:rsid w:val="00F93696"/>
    <w:rsid w:val="00F93DFD"/>
    <w:rsid w:val="00F94146"/>
    <w:rsid w:val="00F951A6"/>
    <w:rsid w:val="00F9648B"/>
    <w:rsid w:val="00F9775E"/>
    <w:rsid w:val="00F977DC"/>
    <w:rsid w:val="00F97C7B"/>
    <w:rsid w:val="00FA1257"/>
    <w:rsid w:val="00FA28AB"/>
    <w:rsid w:val="00FA2ACF"/>
    <w:rsid w:val="00FA342B"/>
    <w:rsid w:val="00FA6494"/>
    <w:rsid w:val="00FA7F2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B6EF8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2FDE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1F8"/>
    <w:rsid w:val="00FE33EF"/>
    <w:rsid w:val="00FE3666"/>
    <w:rsid w:val="00FE3FF9"/>
    <w:rsid w:val="00FE439A"/>
    <w:rsid w:val="00FE5881"/>
    <w:rsid w:val="00FE59BD"/>
    <w:rsid w:val="00FE6A94"/>
    <w:rsid w:val="00FE72D8"/>
    <w:rsid w:val="00FF0575"/>
    <w:rsid w:val="00FF22BF"/>
    <w:rsid w:val="00FF3643"/>
    <w:rsid w:val="00FF3855"/>
    <w:rsid w:val="00FF3A95"/>
    <w:rsid w:val="00FF478A"/>
    <w:rsid w:val="00FF5E30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4C7"/>
  <w15:docId w15:val="{3C884250-914E-432F-9436-7395064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57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DE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41DE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41DEF"/>
    <w:rPr>
      <w:color w:val="0000FF"/>
      <w:u w:val="single"/>
    </w:rPr>
  </w:style>
  <w:style w:type="paragraph" w:customStyle="1" w:styleId="ConsPlusNonformat">
    <w:name w:val="ConsPlusNonformat"/>
    <w:rsid w:val="00C01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62D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115B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15B"/>
    <w:rPr>
      <w:rFonts w:ascii="Calibri" w:eastAsia="Calibri" w:hAnsi="Calibri"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5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F59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A390C"/>
    <w:rPr>
      <w:rFonts w:eastAsia="Times New Roman"/>
      <w:szCs w:val="20"/>
      <w:lang w:eastAsia="ru-RU"/>
    </w:rPr>
  </w:style>
  <w:style w:type="character" w:customStyle="1" w:styleId="ab">
    <w:name w:val="Основной текст_"/>
    <w:link w:val="2"/>
    <w:locked/>
    <w:rsid w:val="001C77A4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1C77A4"/>
    <w:pPr>
      <w:shd w:val="clear" w:color="auto" w:fill="FFFFFF"/>
      <w:spacing w:before="240" w:after="0" w:line="274" w:lineRule="exact"/>
      <w:ind w:hanging="460"/>
      <w:jc w:val="both"/>
    </w:pPr>
    <w:rPr>
      <w:rFonts w:ascii="Times New Roman" w:eastAsiaTheme="minorHAnsi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amursk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452A-0FB2-4F07-BC01-D7360CED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Даниленко Юлия</cp:lastModifiedBy>
  <cp:revision>4</cp:revision>
  <cp:lastPrinted>2025-03-06T02:49:00Z</cp:lastPrinted>
  <dcterms:created xsi:type="dcterms:W3CDTF">2025-03-06T00:15:00Z</dcterms:created>
  <dcterms:modified xsi:type="dcterms:W3CDTF">2025-03-06T02:50:00Z</dcterms:modified>
</cp:coreProperties>
</file>